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6FC0EF" w14:textId="77777777" w:rsidR="00683EB3" w:rsidRDefault="00683EB3" w:rsidP="00683EB3">
            <w:pPr>
              <w:autoSpaceDE w:val="0"/>
              <w:autoSpaceDN w:val="0"/>
              <w:adjustRightInd w:val="0"/>
              <w:jc w:val="both"/>
              <w:rPr>
                <w:rFonts w:eastAsia="Calibri"/>
                <w:i/>
                <w:iCs/>
              </w:rPr>
            </w:pPr>
            <w:proofErr w:type="spellStart"/>
            <w:r>
              <w:rPr>
                <w:rFonts w:eastAsia="Calibri"/>
              </w:rPr>
              <w:t>Fondi</w:t>
            </w:r>
            <w:proofErr w:type="spellEnd"/>
            <w:r>
              <w:rPr>
                <w:rFonts w:eastAsia="Calibri"/>
              </w:rPr>
              <w:t xml:space="preserve"> </w:t>
            </w:r>
            <w:proofErr w:type="spellStart"/>
            <w:r>
              <w:rPr>
                <w:rFonts w:eastAsia="Calibri"/>
              </w:rPr>
              <w:t>Strutturali</w:t>
            </w:r>
            <w:proofErr w:type="spellEnd"/>
            <w:r>
              <w:rPr>
                <w:rFonts w:eastAsia="Calibri"/>
              </w:rPr>
              <w:t xml:space="preserve"> </w:t>
            </w:r>
            <w:proofErr w:type="spellStart"/>
            <w:r>
              <w:rPr>
                <w:rFonts w:eastAsia="Calibri"/>
              </w:rPr>
              <w:t>Europei</w:t>
            </w:r>
            <w:proofErr w:type="spellEnd"/>
            <w:r>
              <w:rPr>
                <w:rFonts w:eastAsia="Calibri"/>
              </w:rPr>
              <w:t xml:space="preserve"> </w:t>
            </w:r>
            <w:r>
              <w:rPr>
                <w:rFonts w:ascii="Arial" w:eastAsia="Calibri" w:hAnsi="Arial" w:cs="Arial"/>
              </w:rPr>
              <w:t xml:space="preserve">– </w:t>
            </w:r>
            <w:proofErr w:type="spellStart"/>
            <w:r>
              <w:rPr>
                <w:rFonts w:eastAsia="Calibri"/>
              </w:rPr>
              <w:t>Programma</w:t>
            </w:r>
            <w:proofErr w:type="spellEnd"/>
            <w:r>
              <w:rPr>
                <w:rFonts w:eastAsia="Calibri"/>
              </w:rPr>
              <w:t xml:space="preserve"> Nazionale </w:t>
            </w:r>
            <w:r>
              <w:rPr>
                <w:rFonts w:ascii="Arial" w:eastAsia="Calibri" w:hAnsi="Arial" w:cs="Arial"/>
              </w:rPr>
              <w:t>“</w:t>
            </w:r>
            <w:r>
              <w:rPr>
                <w:rFonts w:eastAsia="Calibri"/>
              </w:rPr>
              <w:t xml:space="preserve">Scuola e </w:t>
            </w:r>
            <w:proofErr w:type="spellStart"/>
            <w:r>
              <w:rPr>
                <w:rFonts w:eastAsia="Calibri"/>
              </w:rPr>
              <w:t>competenze</w:t>
            </w:r>
            <w:proofErr w:type="spellEnd"/>
            <w:r>
              <w:rPr>
                <w:rFonts w:ascii="Arial" w:eastAsia="Calibri" w:hAnsi="Arial" w:cs="Arial"/>
              </w:rPr>
              <w:t xml:space="preserve">” </w:t>
            </w:r>
            <w:r>
              <w:rPr>
                <w:rFonts w:eastAsia="Calibri"/>
              </w:rPr>
              <w:t xml:space="preserve">2021-2027.Priorità 02 </w:t>
            </w:r>
            <w:r>
              <w:rPr>
                <w:rFonts w:ascii="Arial" w:eastAsia="Calibri" w:hAnsi="Arial" w:cs="Arial"/>
              </w:rPr>
              <w:t xml:space="preserve">– </w:t>
            </w:r>
            <w:r>
              <w:rPr>
                <w:rFonts w:eastAsia="Calibri"/>
              </w:rPr>
              <w:t xml:space="preserve">Le </w:t>
            </w:r>
            <w:proofErr w:type="spellStart"/>
            <w:r>
              <w:rPr>
                <w:rFonts w:eastAsia="Calibri"/>
              </w:rPr>
              <w:t>strutture</w:t>
            </w:r>
            <w:proofErr w:type="spellEnd"/>
            <w:r>
              <w:rPr>
                <w:rFonts w:eastAsia="Calibri"/>
              </w:rPr>
              <w:t xml:space="preserve"> per la </w:t>
            </w:r>
            <w:proofErr w:type="spellStart"/>
            <w:r>
              <w:rPr>
                <w:rFonts w:eastAsia="Calibri"/>
              </w:rPr>
              <w:t>scuola</w:t>
            </w:r>
            <w:proofErr w:type="spellEnd"/>
            <w:r>
              <w:rPr>
                <w:rFonts w:eastAsia="Calibri"/>
              </w:rPr>
              <w:t xml:space="preserve"> e le </w:t>
            </w:r>
            <w:proofErr w:type="spellStart"/>
            <w:r>
              <w:rPr>
                <w:rFonts w:eastAsia="Calibri"/>
              </w:rPr>
              <w:t>competenze</w:t>
            </w:r>
            <w:proofErr w:type="spellEnd"/>
            <w:r>
              <w:rPr>
                <w:rFonts w:eastAsia="Calibri"/>
              </w:rPr>
              <w:t xml:space="preserve"> (FESR) </w:t>
            </w:r>
            <w:r>
              <w:rPr>
                <w:rFonts w:ascii="Arial" w:eastAsia="Calibri" w:hAnsi="Arial" w:cs="Arial"/>
              </w:rPr>
              <w:t xml:space="preserve">– </w:t>
            </w:r>
            <w:r>
              <w:rPr>
                <w:rFonts w:eastAsia="Calibri"/>
              </w:rPr>
              <w:t xml:space="preserve">Fondo Europeo per lo </w:t>
            </w:r>
            <w:proofErr w:type="spellStart"/>
            <w:r>
              <w:rPr>
                <w:rFonts w:eastAsia="Calibri"/>
              </w:rPr>
              <w:t>Sviluppo</w:t>
            </w:r>
            <w:proofErr w:type="spellEnd"/>
            <w:r>
              <w:rPr>
                <w:rFonts w:eastAsia="Calibri"/>
              </w:rPr>
              <w:t xml:space="preserve"> Regionale </w:t>
            </w:r>
            <w:r>
              <w:rPr>
                <w:rFonts w:ascii="Arial" w:eastAsia="Calibri" w:hAnsi="Arial" w:cs="Arial"/>
              </w:rPr>
              <w:t xml:space="preserve">– </w:t>
            </w:r>
            <w:proofErr w:type="spellStart"/>
            <w:r>
              <w:rPr>
                <w:rFonts w:eastAsia="Calibri"/>
              </w:rPr>
              <w:t>Obiettivo</w:t>
            </w:r>
            <w:proofErr w:type="spellEnd"/>
            <w:r>
              <w:rPr>
                <w:rFonts w:eastAsia="Calibri"/>
              </w:rPr>
              <w:t xml:space="preserve"> </w:t>
            </w:r>
            <w:proofErr w:type="spellStart"/>
            <w:r>
              <w:rPr>
                <w:rFonts w:eastAsia="Calibri"/>
              </w:rPr>
              <w:t>Specifico</w:t>
            </w:r>
            <w:proofErr w:type="spellEnd"/>
            <w:r>
              <w:rPr>
                <w:rFonts w:eastAsia="Calibri"/>
              </w:rPr>
              <w:t xml:space="preserve"> RSO4.2 </w:t>
            </w:r>
            <w:r>
              <w:rPr>
                <w:rFonts w:ascii="Arial" w:eastAsia="Calibri" w:hAnsi="Arial" w:cs="Arial"/>
              </w:rPr>
              <w:t xml:space="preserve">– </w:t>
            </w:r>
            <w:r>
              <w:rPr>
                <w:rFonts w:eastAsia="Calibri"/>
              </w:rPr>
              <w:t xml:space="preserve">Azione A3.B </w:t>
            </w:r>
            <w:r>
              <w:rPr>
                <w:rFonts w:ascii="Arial" w:eastAsia="Calibri" w:hAnsi="Arial" w:cs="Arial"/>
              </w:rPr>
              <w:t xml:space="preserve">– </w:t>
            </w:r>
            <w:proofErr w:type="spellStart"/>
            <w:r>
              <w:rPr>
                <w:rFonts w:eastAsia="Calibri"/>
              </w:rPr>
              <w:t>Sottoazione</w:t>
            </w:r>
            <w:proofErr w:type="spellEnd"/>
            <w:r>
              <w:rPr>
                <w:rFonts w:eastAsia="Calibri"/>
              </w:rPr>
              <w:t xml:space="preserve"> RSO4.</w:t>
            </w:r>
            <w:proofErr w:type="gramStart"/>
            <w:r>
              <w:rPr>
                <w:rFonts w:eastAsia="Calibri"/>
              </w:rPr>
              <w:t>2.A3.B</w:t>
            </w:r>
            <w:proofErr w:type="gramEnd"/>
            <w:r>
              <w:rPr>
                <w:rFonts w:eastAsia="Calibri"/>
              </w:rPr>
              <w:t xml:space="preserve"> </w:t>
            </w:r>
            <w:r>
              <w:rPr>
                <w:rFonts w:ascii="Arial" w:eastAsia="Calibri" w:hAnsi="Arial" w:cs="Arial"/>
              </w:rPr>
              <w:t xml:space="preserve">– </w:t>
            </w:r>
            <w:proofErr w:type="spellStart"/>
            <w:r>
              <w:rPr>
                <w:rFonts w:eastAsia="Calibri"/>
              </w:rPr>
              <w:t>Avviso</w:t>
            </w:r>
            <w:proofErr w:type="spellEnd"/>
            <w:r>
              <w:rPr>
                <w:rFonts w:eastAsia="Calibri"/>
              </w:rPr>
              <w:t xml:space="preserve"> Prot. 88927 del 03/06/2025, </w:t>
            </w:r>
            <w:r>
              <w:rPr>
                <w:rFonts w:ascii="Arial" w:eastAsia="Calibri" w:hAnsi="Arial" w:cs="Arial"/>
              </w:rPr>
              <w:t>“</w:t>
            </w:r>
            <w:proofErr w:type="spellStart"/>
            <w:r>
              <w:rPr>
                <w:rFonts w:eastAsia="Calibri"/>
                <w:i/>
                <w:iCs/>
              </w:rPr>
              <w:t>Realizzazione</w:t>
            </w:r>
            <w:proofErr w:type="spellEnd"/>
            <w:r>
              <w:rPr>
                <w:rFonts w:eastAsia="Calibri"/>
                <w:i/>
                <w:iCs/>
              </w:rPr>
              <w:t xml:space="preserve"> di </w:t>
            </w:r>
            <w:proofErr w:type="spellStart"/>
            <w:r>
              <w:rPr>
                <w:rFonts w:eastAsia="Calibri"/>
                <w:i/>
                <w:iCs/>
              </w:rPr>
              <w:t>laboratori</w:t>
            </w:r>
            <w:proofErr w:type="spellEnd"/>
            <w:r>
              <w:rPr>
                <w:rFonts w:eastAsia="Calibri"/>
              </w:rPr>
              <w:t xml:space="preserve"> </w:t>
            </w:r>
            <w:proofErr w:type="spellStart"/>
            <w:r>
              <w:rPr>
                <w:rFonts w:eastAsia="Calibri"/>
                <w:i/>
                <w:iCs/>
              </w:rPr>
              <w:t>innovativi</w:t>
            </w:r>
            <w:proofErr w:type="spellEnd"/>
            <w:r>
              <w:rPr>
                <w:rFonts w:eastAsia="Calibri"/>
                <w:i/>
                <w:iCs/>
              </w:rPr>
              <w:t xml:space="preserve"> e </w:t>
            </w:r>
            <w:proofErr w:type="spellStart"/>
            <w:r>
              <w:rPr>
                <w:rFonts w:eastAsia="Calibri"/>
                <w:i/>
                <w:iCs/>
              </w:rPr>
              <w:t>avanzati</w:t>
            </w:r>
            <w:proofErr w:type="spellEnd"/>
            <w:r>
              <w:rPr>
                <w:rFonts w:eastAsia="Calibri"/>
                <w:i/>
                <w:iCs/>
              </w:rPr>
              <w:t xml:space="preserve"> per lo </w:t>
            </w:r>
            <w:proofErr w:type="spellStart"/>
            <w:r>
              <w:rPr>
                <w:rFonts w:eastAsia="Calibri"/>
                <w:i/>
                <w:iCs/>
              </w:rPr>
              <w:t>sviluppo</w:t>
            </w:r>
            <w:proofErr w:type="spellEnd"/>
            <w:r>
              <w:rPr>
                <w:rFonts w:eastAsia="Calibri"/>
                <w:i/>
                <w:iCs/>
              </w:rPr>
              <w:t xml:space="preserve"> di </w:t>
            </w:r>
            <w:proofErr w:type="spellStart"/>
            <w:r>
              <w:rPr>
                <w:rFonts w:eastAsia="Calibri"/>
                <w:i/>
                <w:iCs/>
              </w:rPr>
              <w:t>specifiche</w:t>
            </w:r>
            <w:proofErr w:type="spellEnd"/>
            <w:r>
              <w:rPr>
                <w:rFonts w:eastAsia="Calibri"/>
                <w:i/>
                <w:iCs/>
              </w:rPr>
              <w:t xml:space="preserve"> </w:t>
            </w:r>
            <w:proofErr w:type="spellStart"/>
            <w:r>
              <w:rPr>
                <w:rFonts w:eastAsia="Calibri"/>
                <w:i/>
                <w:iCs/>
              </w:rPr>
              <w:t>competenze</w:t>
            </w:r>
            <w:proofErr w:type="spellEnd"/>
            <w:r>
              <w:rPr>
                <w:rFonts w:eastAsia="Calibri"/>
                <w:i/>
                <w:iCs/>
              </w:rPr>
              <w:t xml:space="preserve"> </w:t>
            </w:r>
            <w:proofErr w:type="spellStart"/>
            <w:r>
              <w:rPr>
                <w:rFonts w:eastAsia="Calibri"/>
                <w:i/>
                <w:iCs/>
              </w:rPr>
              <w:t>tecniche</w:t>
            </w:r>
            <w:proofErr w:type="spellEnd"/>
            <w:r>
              <w:rPr>
                <w:rFonts w:eastAsia="Calibri"/>
                <w:i/>
                <w:iCs/>
              </w:rPr>
              <w:t xml:space="preserve"> e </w:t>
            </w:r>
            <w:proofErr w:type="spellStart"/>
            <w:r>
              <w:rPr>
                <w:rFonts w:eastAsia="Calibri"/>
                <w:i/>
                <w:iCs/>
              </w:rPr>
              <w:t>professionali</w:t>
            </w:r>
            <w:proofErr w:type="spellEnd"/>
            <w:r>
              <w:rPr>
                <w:rFonts w:eastAsia="Calibri"/>
              </w:rPr>
              <w:t xml:space="preserve"> </w:t>
            </w:r>
            <w:proofErr w:type="spellStart"/>
            <w:r>
              <w:rPr>
                <w:rFonts w:eastAsia="Calibri"/>
                <w:i/>
                <w:iCs/>
              </w:rPr>
              <w:t>connesse</w:t>
            </w:r>
            <w:proofErr w:type="spellEnd"/>
            <w:r>
              <w:rPr>
                <w:rFonts w:eastAsia="Calibri"/>
                <w:i/>
                <w:iCs/>
              </w:rPr>
              <w:t xml:space="preserve"> con </w:t>
            </w:r>
            <w:proofErr w:type="spellStart"/>
            <w:r>
              <w:rPr>
                <w:rFonts w:eastAsia="Calibri"/>
                <w:i/>
                <w:iCs/>
              </w:rPr>
              <w:t>i</w:t>
            </w:r>
            <w:proofErr w:type="spellEnd"/>
            <w:r>
              <w:rPr>
                <w:rFonts w:eastAsia="Calibri"/>
                <w:i/>
                <w:iCs/>
              </w:rPr>
              <w:t xml:space="preserve"> </w:t>
            </w:r>
            <w:proofErr w:type="spellStart"/>
            <w:r>
              <w:rPr>
                <w:rFonts w:eastAsia="Calibri"/>
                <w:i/>
                <w:iCs/>
              </w:rPr>
              <w:t>relativi</w:t>
            </w:r>
            <w:proofErr w:type="spellEnd"/>
            <w:r>
              <w:rPr>
                <w:rFonts w:eastAsia="Calibri"/>
                <w:i/>
                <w:iCs/>
              </w:rPr>
              <w:t xml:space="preserve"> </w:t>
            </w:r>
            <w:proofErr w:type="spellStart"/>
            <w:r>
              <w:rPr>
                <w:rFonts w:eastAsia="Calibri"/>
                <w:i/>
                <w:iCs/>
              </w:rPr>
              <w:t>indirizzi</w:t>
            </w:r>
            <w:proofErr w:type="spellEnd"/>
            <w:r>
              <w:rPr>
                <w:rFonts w:eastAsia="Calibri"/>
                <w:i/>
                <w:iCs/>
              </w:rPr>
              <w:t xml:space="preserve"> di studio</w:t>
            </w:r>
            <w:r>
              <w:rPr>
                <w:rFonts w:ascii="Arial" w:eastAsia="Calibri" w:hAnsi="Arial" w:cs="Arial"/>
              </w:rPr>
              <w:t>”</w:t>
            </w:r>
            <w:r>
              <w:rPr>
                <w:rFonts w:eastAsia="Calibri"/>
                <w:i/>
                <w:iCs/>
              </w:rPr>
              <w:t>.</w:t>
            </w:r>
          </w:p>
          <w:p w14:paraId="1D495B28" w14:textId="77777777" w:rsidR="00683EB3" w:rsidRDefault="00683EB3" w:rsidP="00683EB3">
            <w:pPr>
              <w:autoSpaceDE w:val="0"/>
              <w:autoSpaceDN w:val="0"/>
              <w:adjustRightInd w:val="0"/>
              <w:rPr>
                <w:rFonts w:eastAsia="Calibri"/>
                <w:i/>
                <w:iCs/>
              </w:rPr>
            </w:pPr>
            <w:bookmarkStart w:id="0" w:name="_Hlk214102059"/>
          </w:p>
          <w:p w14:paraId="223ADF35" w14:textId="77777777" w:rsidR="00683EB3" w:rsidRPr="004E423C" w:rsidRDefault="00683EB3" w:rsidP="00683EB3">
            <w:pPr>
              <w:autoSpaceDE w:val="0"/>
              <w:autoSpaceDN w:val="0"/>
              <w:adjustRightInd w:val="0"/>
              <w:rPr>
                <w:rFonts w:eastAsia="Calibri"/>
              </w:rPr>
            </w:pPr>
            <w:proofErr w:type="spellStart"/>
            <w:r w:rsidRPr="00C07D19">
              <w:t>Codice</w:t>
            </w:r>
            <w:proofErr w:type="spellEnd"/>
            <w:r w:rsidRPr="00C07D19">
              <w:t xml:space="preserve"> progetto</w:t>
            </w:r>
            <w:r w:rsidRPr="00C07D19">
              <w:rPr>
                <w:b/>
              </w:rPr>
              <w:t xml:space="preserve">     </w:t>
            </w:r>
            <w:r>
              <w:rPr>
                <w:rFonts w:eastAsia="Calibri"/>
              </w:rPr>
              <w:t>RSO4.</w:t>
            </w:r>
            <w:proofErr w:type="gramStart"/>
            <w:r>
              <w:rPr>
                <w:rFonts w:eastAsia="Calibri"/>
              </w:rPr>
              <w:t>2.A3.B</w:t>
            </w:r>
            <w:proofErr w:type="gramEnd"/>
            <w:r>
              <w:rPr>
                <w:rFonts w:eastAsia="Calibri"/>
              </w:rPr>
              <w:t>-FESRPNBA- 2025-6</w:t>
            </w:r>
          </w:p>
          <w:p w14:paraId="4791A748" w14:textId="77777777" w:rsidR="00683EB3" w:rsidRPr="00C07D19" w:rsidRDefault="00683EB3" w:rsidP="00683EB3">
            <w:pPr>
              <w:autoSpaceDE w:val="0"/>
              <w:adjustRightInd w:val="0"/>
              <w:jc w:val="both"/>
              <w:rPr>
                <w:b/>
              </w:rPr>
            </w:pPr>
            <w:r w:rsidRPr="00C07D19">
              <w:t xml:space="preserve">CUP                       </w:t>
            </w:r>
            <w:r>
              <w:rPr>
                <w:rFonts w:eastAsia="Calibri"/>
              </w:rPr>
              <w:t>F54D25004940007</w:t>
            </w:r>
          </w:p>
          <w:bookmarkEnd w:id="0"/>
          <w:p w14:paraId="04FD3565" w14:textId="617B2A03" w:rsidR="00683EB3" w:rsidRDefault="00581626" w:rsidP="00E65C3A">
            <w:pPr>
              <w:pStyle w:val="Default"/>
              <w:jc w:val="center"/>
              <w:rPr>
                <w:rFonts w:asciiTheme="minorHAnsi" w:hAnsiTheme="minorHAnsi" w:cstheme="minorHAnsi"/>
                <w:b/>
                <w:bCs/>
                <w:sz w:val="22"/>
                <w:szCs w:val="22"/>
                <w:u w:val="single"/>
              </w:rPr>
            </w:pPr>
            <w:r>
              <w:rPr>
                <w:rFonts w:asciiTheme="minorHAnsi" w:hAnsiTheme="minorHAnsi" w:cstheme="minorHAnsi"/>
                <w:sz w:val="22"/>
                <w:szCs w:val="22"/>
              </w:rPr>
              <w:t>AVVISO N. 131</w:t>
            </w:r>
          </w:p>
          <w:p w14:paraId="467D9B74" w14:textId="5BA5DC31"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4F4B3B21" w:rsidR="00DB4C6D" w:rsidRPr="00DB4C6D" w:rsidRDefault="001216B2"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E </w:t>
            </w:r>
            <w:r w:rsidR="00117D6E">
              <w:rPr>
                <w:rFonts w:asciiTheme="minorHAnsi" w:hAnsiTheme="minorHAnsi" w:cstheme="minorHAnsi"/>
                <w:b/>
                <w:bCs/>
                <w:sz w:val="22"/>
                <w:szCs w:val="22"/>
                <w:u w:val="single"/>
                <w:lang w:val="it-IT"/>
              </w:rPr>
              <w:t xml:space="preserve">DI </w:t>
            </w:r>
            <w:r>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2D727773"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w:t>
      </w:r>
      <w:r w:rsidR="00683EB3">
        <w:rPr>
          <w:rFonts w:asciiTheme="minorHAnsi" w:hAnsiTheme="minorHAnsi" w:cstheme="minorHAnsi"/>
          <w:sz w:val="22"/>
          <w:szCs w:val="22"/>
        </w:rPr>
        <w:t xml:space="preserve">DI </w:t>
      </w:r>
      <w:r w:rsidR="00581626">
        <w:rPr>
          <w:rFonts w:asciiTheme="minorHAnsi" w:hAnsiTheme="minorHAnsi" w:cstheme="minorHAnsi"/>
          <w:sz w:val="22"/>
          <w:szCs w:val="22"/>
        </w:rPr>
        <w:t>COLLAUDATORE – AVVISO N. 131</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 xml:space="preserve">interessi di soggetti od organizzazioni con cui egli o il coniuge abbia causa pendente o </w:t>
      </w:r>
      <w:r w:rsidR="00A26D81" w:rsidRPr="00790B99">
        <w:rPr>
          <w:rFonts w:cstheme="minorHAnsi"/>
        </w:rPr>
        <w:lastRenderedPageBreak/>
        <w:t>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33389B4" w14:textId="73C78F10" w:rsidR="00683EB3" w:rsidRPr="00683EB3" w:rsidRDefault="00683EB3" w:rsidP="00790B99">
      <w:pPr>
        <w:pStyle w:val="Comma"/>
        <w:numPr>
          <w:ilvl w:val="0"/>
          <w:numId w:val="13"/>
        </w:numPr>
        <w:spacing w:before="120" w:after="120" w:line="276" w:lineRule="auto"/>
        <w:ind w:left="709"/>
        <w:rPr>
          <w:rFonts w:cstheme="minorHAnsi"/>
          <w:b/>
          <w:bCs/>
        </w:rPr>
      </w:pPr>
      <w:r w:rsidRPr="00683EB3">
        <w:rPr>
          <w:rFonts w:cstheme="minorHAnsi"/>
          <w:b/>
          <w:bCs/>
        </w:rPr>
        <w:t xml:space="preserve">DI NON AVERE INTERESSI PATRIMONIALI ED ECONOMICI CON I FORNITORI, L’ASSENZA DI INTERESSI </w:t>
      </w:r>
      <w:proofErr w:type="gramStart"/>
      <w:r w:rsidRPr="00683EB3">
        <w:rPr>
          <w:rFonts w:cstheme="minorHAnsi"/>
          <w:b/>
          <w:bCs/>
        </w:rPr>
        <w:t>E’</w:t>
      </w:r>
      <w:proofErr w:type="gramEnd"/>
      <w:r w:rsidRPr="00683EB3">
        <w:rPr>
          <w:rFonts w:cstheme="minorHAnsi"/>
          <w:b/>
          <w:bCs/>
        </w:rPr>
        <w:t xml:space="preserve"> ESTESA ANCHE AI PARENTI E AFFINII ENTRO IL 4° GRADO</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3A66" w14:textId="77777777" w:rsidR="0096604E" w:rsidRDefault="0096604E" w:rsidP="002C0B2B">
      <w:r>
        <w:separator/>
      </w:r>
    </w:p>
  </w:endnote>
  <w:endnote w:type="continuationSeparator" w:id="0">
    <w:p w14:paraId="7BD73147" w14:textId="77777777" w:rsidR="0096604E" w:rsidRDefault="0096604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34D7" w14:textId="77777777" w:rsidR="0096604E" w:rsidRDefault="0096604E" w:rsidP="002C0B2B">
      <w:r>
        <w:separator/>
      </w:r>
    </w:p>
  </w:footnote>
  <w:footnote w:type="continuationSeparator" w:id="0">
    <w:p w14:paraId="33CDD883" w14:textId="77777777" w:rsidR="0096604E" w:rsidRDefault="0096604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32283"/>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D45F4"/>
    <w:rsid w:val="004E30E1"/>
    <w:rsid w:val="005116CA"/>
    <w:rsid w:val="005205B4"/>
    <w:rsid w:val="00521ACC"/>
    <w:rsid w:val="00536E01"/>
    <w:rsid w:val="0055040C"/>
    <w:rsid w:val="00581626"/>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3EB3"/>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604E"/>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0B96"/>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44584"/>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anna dell'aquila</cp:lastModifiedBy>
  <cp:revision>2</cp:revision>
  <dcterms:created xsi:type="dcterms:W3CDTF">2025-11-23T15:39:00Z</dcterms:created>
  <dcterms:modified xsi:type="dcterms:W3CDTF">2025-11-23T15:39:00Z</dcterms:modified>
</cp:coreProperties>
</file>