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170BC195" w14:textId="77777777" w:rsidR="004F741C" w:rsidRDefault="004F741C" w:rsidP="004F741C">
            <w:pPr>
              <w:spacing w:after="120"/>
              <w:jc w:val="both"/>
              <w:rPr>
                <w:rFonts w:ascii="Calibri" w:hAnsi="Calibri" w:cs="Calibri"/>
                <w:b/>
                <w:bCs/>
                <w:sz w:val="22"/>
                <w:szCs w:val="22"/>
              </w:rPr>
            </w:pPr>
            <w:r w:rsidRPr="003C1A5D">
              <w:rPr>
                <w:rFonts w:ascii="Calibri" w:hAnsi="Calibri" w:cs="Calibri"/>
                <w:b/>
                <w:bCs/>
                <w:sz w:val="22"/>
                <w:szCs w:val="22"/>
              </w:rPr>
              <w:t xml:space="preserve">Piano Nazionale di </w:t>
            </w:r>
            <w:proofErr w:type="spellStart"/>
            <w:r w:rsidRPr="003C1A5D">
              <w:rPr>
                <w:rFonts w:ascii="Calibri" w:hAnsi="Calibri" w:cs="Calibri"/>
                <w:b/>
                <w:bCs/>
                <w:sz w:val="22"/>
                <w:szCs w:val="22"/>
              </w:rPr>
              <w:t>Ripresa</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Resilienza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Missione</w:t>
            </w:r>
            <w:proofErr w:type="spellEnd"/>
            <w:r w:rsidRPr="003C1A5D">
              <w:rPr>
                <w:rFonts w:ascii="Calibri" w:hAnsi="Calibri" w:cs="Calibri"/>
                <w:b/>
                <w:bCs/>
                <w:sz w:val="22"/>
                <w:szCs w:val="22"/>
              </w:rPr>
              <w:t xml:space="preserve"> 4 – </w:t>
            </w:r>
            <w:proofErr w:type="spellStart"/>
            <w:r w:rsidRPr="003C1A5D">
              <w:rPr>
                <w:rFonts w:ascii="Calibri" w:hAnsi="Calibri" w:cs="Calibri"/>
                <w:b/>
                <w:bCs/>
                <w:sz w:val="22"/>
                <w:szCs w:val="22"/>
              </w:rPr>
              <w:t>Istruzione</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ricerca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Componente</w:t>
            </w:r>
            <w:proofErr w:type="spellEnd"/>
            <w:r w:rsidRPr="003C1A5D">
              <w:rPr>
                <w:rFonts w:ascii="Calibri" w:hAnsi="Calibri" w:cs="Calibri"/>
                <w:b/>
                <w:bCs/>
                <w:sz w:val="22"/>
                <w:szCs w:val="22"/>
              </w:rPr>
              <w:t xml:space="preserve"> 1 – </w:t>
            </w:r>
            <w:proofErr w:type="spellStart"/>
            <w:r w:rsidRPr="003C1A5D">
              <w:rPr>
                <w:rFonts w:ascii="Calibri" w:hAnsi="Calibri" w:cs="Calibri"/>
                <w:b/>
                <w:bCs/>
                <w:sz w:val="22"/>
                <w:szCs w:val="22"/>
              </w:rPr>
              <w:t>Potenziamento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dell’offerta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servizi</w:t>
            </w:r>
            <w:proofErr w:type="spellEnd"/>
            <w:r w:rsidRPr="003C1A5D">
              <w:rPr>
                <w:rFonts w:ascii="Calibri" w:hAnsi="Calibri" w:cs="Calibri"/>
                <w:b/>
                <w:bCs/>
                <w:sz w:val="22"/>
                <w:szCs w:val="22"/>
              </w:rPr>
              <w:t xml:space="preserve"> di </w:t>
            </w:r>
            <w:proofErr w:type="spellStart"/>
            <w:r w:rsidRPr="003C1A5D">
              <w:rPr>
                <w:rFonts w:ascii="Calibri" w:hAnsi="Calibri" w:cs="Calibri"/>
                <w:b/>
                <w:bCs/>
                <w:sz w:val="22"/>
                <w:szCs w:val="22"/>
              </w:rPr>
              <w:t>istruzione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dagli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asili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nido</w:t>
            </w:r>
            <w:proofErr w:type="spellEnd"/>
            <w:r w:rsidRPr="003C1A5D">
              <w:rPr>
                <w:rFonts w:ascii="Calibri" w:hAnsi="Calibri" w:cs="Calibri"/>
                <w:b/>
                <w:bCs/>
                <w:sz w:val="22"/>
                <w:szCs w:val="22"/>
              </w:rPr>
              <w:t xml:space="preserve"> alle </w:t>
            </w:r>
            <w:proofErr w:type="spellStart"/>
            <w:r w:rsidRPr="003C1A5D">
              <w:rPr>
                <w:rFonts w:ascii="Calibri" w:hAnsi="Calibri" w:cs="Calibri"/>
                <w:b/>
                <w:bCs/>
                <w:sz w:val="22"/>
                <w:szCs w:val="22"/>
              </w:rPr>
              <w:t>università</w:t>
            </w:r>
            <w:proofErr w:type="spellEnd"/>
            <w:r w:rsidRPr="003C1A5D">
              <w:rPr>
                <w:rFonts w:ascii="Calibri" w:hAnsi="Calibri" w:cs="Calibri"/>
                <w:b/>
                <w:bCs/>
                <w:sz w:val="22"/>
                <w:szCs w:val="22"/>
              </w:rPr>
              <w:t xml:space="preserve"> – </w:t>
            </w:r>
            <w:proofErr w:type="spellStart"/>
            <w:r w:rsidRPr="003C1A5D">
              <w:rPr>
                <w:rFonts w:ascii="Calibri" w:hAnsi="Calibri" w:cs="Calibri"/>
                <w:b/>
                <w:bCs/>
                <w:sz w:val="22"/>
                <w:szCs w:val="22"/>
              </w:rPr>
              <w:t>Investimento</w:t>
            </w:r>
            <w:proofErr w:type="spellEnd"/>
            <w:r w:rsidRPr="003C1A5D">
              <w:rPr>
                <w:rFonts w:ascii="Calibri" w:hAnsi="Calibri" w:cs="Calibri"/>
                <w:b/>
                <w:bCs/>
                <w:sz w:val="22"/>
                <w:szCs w:val="22"/>
              </w:rPr>
              <w:t xml:space="preserve"> 1.4 </w:t>
            </w:r>
            <w:proofErr w:type="spellStart"/>
            <w:r w:rsidRPr="003C1A5D">
              <w:rPr>
                <w:rFonts w:ascii="Calibri" w:hAnsi="Calibri" w:cs="Calibri"/>
                <w:b/>
                <w:bCs/>
                <w:sz w:val="22"/>
                <w:szCs w:val="22"/>
              </w:rPr>
              <w:t>Intervento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straordinario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finalizzato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riduzione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divari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territoriali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nelle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scuole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secondarie</w:t>
            </w:r>
            <w:proofErr w:type="spellEnd"/>
            <w:r w:rsidRPr="003C1A5D">
              <w:rPr>
                <w:rFonts w:ascii="Calibri" w:hAnsi="Calibri" w:cs="Calibri"/>
                <w:b/>
                <w:bCs/>
                <w:sz w:val="22"/>
                <w:szCs w:val="22"/>
              </w:rPr>
              <w:t xml:space="preserve"> di primo e di secondo </w:t>
            </w:r>
            <w:proofErr w:type="spellStart"/>
            <w:r w:rsidRPr="003C1A5D">
              <w:rPr>
                <w:rFonts w:ascii="Calibri" w:hAnsi="Calibri" w:cs="Calibri"/>
                <w:b/>
                <w:bCs/>
                <w:sz w:val="22"/>
                <w:szCs w:val="22"/>
              </w:rPr>
              <w:t>grado</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lotta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dispersione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scolastica</w:t>
            </w:r>
            <w:proofErr w:type="spellEnd"/>
            <w:r w:rsidRPr="003C1A5D">
              <w:rPr>
                <w:rFonts w:ascii="Calibri" w:hAnsi="Calibri" w:cs="Calibri"/>
                <w:b/>
                <w:bCs/>
                <w:sz w:val="22"/>
                <w:szCs w:val="22"/>
              </w:rPr>
              <w:t xml:space="preserve">, </w:t>
            </w:r>
            <w:proofErr w:type="spellStart"/>
            <w:r w:rsidRPr="00CF6E3E">
              <w:rPr>
                <w:rFonts w:ascii="Calibri" w:hAnsi="Calibri" w:cs="Calibri"/>
                <w:b/>
                <w:bCs/>
                <w:sz w:val="22"/>
                <w:szCs w:val="22"/>
                <w:u w:val="single"/>
              </w:rPr>
              <w:t>finanziato</w:t>
            </w:r>
            <w:proofErr w:type="spellEnd"/>
            <w:r w:rsidRPr="00CF6E3E">
              <w:rPr>
                <w:rFonts w:ascii="Calibri" w:hAnsi="Calibri" w:cs="Calibri"/>
                <w:b/>
                <w:bCs/>
                <w:sz w:val="22"/>
                <w:szCs w:val="22"/>
                <w:u w:val="single"/>
              </w:rPr>
              <w:t xml:space="preserve"> </w:t>
            </w:r>
            <w:proofErr w:type="spellStart"/>
            <w:r w:rsidRPr="00CF6E3E">
              <w:rPr>
                <w:rFonts w:ascii="Calibri" w:hAnsi="Calibri" w:cs="Calibri"/>
                <w:b/>
                <w:bCs/>
                <w:sz w:val="22"/>
                <w:szCs w:val="22"/>
                <w:u w:val="single"/>
              </w:rPr>
              <w:t>dall’Unione</w:t>
            </w:r>
            <w:proofErr w:type="spellEnd"/>
            <w:r w:rsidRPr="00CF6E3E">
              <w:rPr>
                <w:rFonts w:ascii="Calibri" w:hAnsi="Calibri" w:cs="Calibri"/>
                <w:b/>
                <w:bCs/>
                <w:sz w:val="22"/>
                <w:szCs w:val="22"/>
                <w:u w:val="single"/>
              </w:rPr>
              <w:t xml:space="preserve"> </w:t>
            </w:r>
            <w:proofErr w:type="spellStart"/>
            <w:r w:rsidRPr="00CF6E3E">
              <w:rPr>
                <w:rFonts w:ascii="Calibri" w:hAnsi="Calibri" w:cs="Calibri"/>
                <w:b/>
                <w:bCs/>
                <w:sz w:val="22"/>
                <w:szCs w:val="22"/>
                <w:u w:val="single"/>
              </w:rPr>
              <w:t>europea</w:t>
            </w:r>
            <w:proofErr w:type="spellEnd"/>
            <w:r w:rsidRPr="003C1A5D">
              <w:rPr>
                <w:rFonts w:ascii="Calibri" w:hAnsi="Calibri" w:cs="Calibri"/>
                <w:b/>
                <w:bCs/>
                <w:sz w:val="22"/>
                <w:szCs w:val="22"/>
              </w:rPr>
              <w:t xml:space="preserve"> – Next Generation EU. </w:t>
            </w:r>
            <w:proofErr w:type="spellStart"/>
            <w:r w:rsidRPr="003C1A5D">
              <w:rPr>
                <w:rFonts w:ascii="Calibri" w:hAnsi="Calibri" w:cs="Calibri"/>
                <w:b/>
                <w:bCs/>
                <w:sz w:val="22"/>
                <w:szCs w:val="22"/>
              </w:rPr>
              <w:t>Azioni</w:t>
            </w:r>
            <w:proofErr w:type="spellEnd"/>
            <w:r w:rsidRPr="003C1A5D">
              <w:rPr>
                <w:rFonts w:ascii="Calibri" w:hAnsi="Calibri" w:cs="Calibri"/>
                <w:b/>
                <w:bCs/>
                <w:sz w:val="22"/>
                <w:szCs w:val="22"/>
              </w:rPr>
              <w:t xml:space="preserve"> di </w:t>
            </w:r>
            <w:proofErr w:type="spellStart"/>
            <w:r w:rsidRPr="003C1A5D">
              <w:rPr>
                <w:rFonts w:ascii="Calibri" w:hAnsi="Calibri" w:cs="Calibri"/>
                <w:b/>
                <w:bCs/>
                <w:sz w:val="22"/>
                <w:szCs w:val="22"/>
              </w:rPr>
              <w:t>prevenzione</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contrasto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dispersione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scolastica</w:t>
            </w:r>
            <w:proofErr w:type="spellEnd"/>
            <w:r w:rsidRPr="003C1A5D">
              <w:rPr>
                <w:rFonts w:ascii="Calibri" w:hAnsi="Calibri" w:cs="Calibri"/>
                <w:b/>
                <w:bCs/>
                <w:sz w:val="22"/>
                <w:szCs w:val="22"/>
              </w:rPr>
              <w:t xml:space="preserve"> (D.M. 1</w:t>
            </w:r>
            <w:r w:rsidRPr="004E4144">
              <w:rPr>
                <w:rFonts w:ascii="Calibri" w:hAnsi="Calibri" w:cs="Calibri"/>
                <w:b/>
                <w:bCs/>
                <w:sz w:val="22"/>
                <w:szCs w:val="22"/>
              </w:rPr>
              <w:t>9</w:t>
            </w:r>
            <w:r w:rsidRPr="003C1A5D">
              <w:rPr>
                <w:rFonts w:ascii="Calibri" w:hAnsi="Calibri" w:cs="Calibri"/>
                <w:b/>
                <w:bCs/>
                <w:sz w:val="22"/>
                <w:szCs w:val="22"/>
              </w:rPr>
              <w:t>/202</w:t>
            </w:r>
            <w:r w:rsidRPr="004E4144">
              <w:rPr>
                <w:rFonts w:ascii="Calibri" w:hAnsi="Calibri" w:cs="Calibri"/>
                <w:b/>
                <w:bCs/>
                <w:sz w:val="22"/>
                <w:szCs w:val="22"/>
              </w:rPr>
              <w:t>3</w:t>
            </w:r>
            <w:r w:rsidRPr="003C1A5D">
              <w:rPr>
                <w:rFonts w:ascii="Calibri" w:hAnsi="Calibri" w:cs="Calibri"/>
                <w:b/>
                <w:bCs/>
                <w:sz w:val="22"/>
                <w:szCs w:val="22"/>
              </w:rPr>
              <w:t>).</w:t>
            </w:r>
          </w:p>
          <w:p w14:paraId="5F88225E" w14:textId="56A0C7CC" w:rsidR="000D712F" w:rsidRPr="003C1A5D" w:rsidRDefault="00163DF1" w:rsidP="004F741C">
            <w:pPr>
              <w:spacing w:after="120"/>
              <w:jc w:val="both"/>
              <w:rPr>
                <w:rFonts w:ascii="Calibri" w:hAnsi="Calibri" w:cs="Calibri"/>
                <w:sz w:val="22"/>
                <w:szCs w:val="22"/>
              </w:rPr>
            </w:pPr>
            <w:proofErr w:type="spellStart"/>
            <w:r>
              <w:rPr>
                <w:rFonts w:ascii="Calibri" w:hAnsi="Calibri" w:cs="Calibri"/>
                <w:sz w:val="22"/>
                <w:szCs w:val="22"/>
              </w:rPr>
              <w:t>Avviso</w:t>
            </w:r>
            <w:proofErr w:type="spellEnd"/>
            <w:r>
              <w:rPr>
                <w:rFonts w:ascii="Calibri" w:hAnsi="Calibri" w:cs="Calibri"/>
                <w:sz w:val="22"/>
                <w:szCs w:val="22"/>
              </w:rPr>
              <w:t xml:space="preserve"> n. 306 del 22.05.2025</w:t>
            </w:r>
          </w:p>
          <w:p w14:paraId="049B53E2" w14:textId="77777777" w:rsidR="000D712F" w:rsidRDefault="000D712F" w:rsidP="000D712F">
            <w:pPr>
              <w:spacing w:after="120"/>
              <w:rPr>
                <w:rFonts w:ascii="Calibri" w:eastAsia="Arial" w:hAnsi="Calibri" w:cs="Calibri"/>
                <w:b/>
                <w:bCs/>
                <w:sz w:val="22"/>
                <w:szCs w:val="22"/>
              </w:rPr>
            </w:pPr>
            <w:r w:rsidRPr="003C1A5D">
              <w:rPr>
                <w:rFonts w:ascii="Calibri" w:hAnsi="Calibri" w:cs="Calibri"/>
                <w:b/>
                <w:bCs/>
                <w:sz w:val="22"/>
                <w:szCs w:val="22"/>
              </w:rPr>
              <w:t xml:space="preserve">C.U.P.: </w:t>
            </w:r>
            <w:r w:rsidRPr="004E4144">
              <w:rPr>
                <w:rFonts w:ascii="Calibri" w:eastAsia="Arial" w:hAnsi="Calibri" w:cs="Calibri"/>
                <w:b/>
                <w:bCs/>
                <w:sz w:val="22"/>
                <w:szCs w:val="22"/>
              </w:rPr>
              <w:t>F14D21000480006</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1ACA08D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4C76D68" w14:textId="77777777" w:rsidR="00A148D2" w:rsidRPr="00DD116E" w:rsidRDefault="0015477D" w:rsidP="00A148D2">
      <w:pPr>
        <w:pStyle w:val="Titolo1"/>
        <w:spacing w:before="56"/>
        <w:ind w:right="82"/>
        <w:rPr>
          <w:rFonts w:asciiTheme="majorHAnsi" w:hAnsiTheme="majorHAnsi" w:cstheme="majorHAnsi"/>
          <w:szCs w:val="24"/>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proofErr w:type="spellStart"/>
      <w:r w:rsidR="00A148D2" w:rsidRPr="00DD116E">
        <w:rPr>
          <w:rFonts w:asciiTheme="majorHAnsi" w:hAnsiTheme="majorHAnsi" w:cstheme="majorHAnsi"/>
          <w:szCs w:val="24"/>
        </w:rPr>
        <w:t>procedura</w:t>
      </w:r>
      <w:proofErr w:type="spellEnd"/>
      <w:r w:rsidR="00A148D2" w:rsidRPr="00DD116E">
        <w:rPr>
          <w:rFonts w:asciiTheme="majorHAnsi" w:hAnsiTheme="majorHAnsi" w:cstheme="majorHAnsi"/>
          <w:szCs w:val="24"/>
        </w:rPr>
        <w:t xml:space="preserve"> </w:t>
      </w:r>
      <w:r w:rsidR="00A148D2">
        <w:rPr>
          <w:rFonts w:asciiTheme="majorHAnsi" w:hAnsiTheme="majorHAnsi" w:cstheme="majorHAnsi"/>
          <w:szCs w:val="24"/>
        </w:rPr>
        <w:t xml:space="preserve">per </w:t>
      </w:r>
      <w:r w:rsidR="00A148D2" w:rsidRPr="00DD116E">
        <w:rPr>
          <w:rFonts w:asciiTheme="majorHAnsi" w:hAnsiTheme="majorHAnsi" w:cstheme="majorHAnsi"/>
          <w:szCs w:val="24"/>
        </w:rPr>
        <w:t xml:space="preserve">il </w:t>
      </w:r>
      <w:proofErr w:type="spellStart"/>
      <w:r w:rsidR="00A148D2" w:rsidRPr="00DD116E">
        <w:rPr>
          <w:rFonts w:asciiTheme="majorHAnsi" w:hAnsiTheme="majorHAnsi" w:cstheme="majorHAnsi"/>
          <w:szCs w:val="24"/>
        </w:rPr>
        <w:t>conferimento</w:t>
      </w:r>
      <w:proofErr w:type="spellEnd"/>
      <w:r w:rsidR="00A148D2" w:rsidRPr="00DD116E">
        <w:rPr>
          <w:rFonts w:asciiTheme="majorHAnsi" w:hAnsiTheme="majorHAnsi" w:cstheme="majorHAnsi"/>
          <w:szCs w:val="24"/>
        </w:rPr>
        <w:t xml:space="preserve"> di </w:t>
      </w:r>
      <w:r w:rsidR="00A148D2">
        <w:rPr>
          <w:rFonts w:asciiTheme="majorHAnsi" w:hAnsiTheme="majorHAnsi" w:cstheme="majorHAnsi"/>
          <w:szCs w:val="24"/>
        </w:rPr>
        <w:t xml:space="preserve">4 </w:t>
      </w:r>
      <w:proofErr w:type="spellStart"/>
      <w:r w:rsidR="00A148D2" w:rsidRPr="00DD116E">
        <w:rPr>
          <w:rFonts w:asciiTheme="majorHAnsi" w:hAnsiTheme="majorHAnsi" w:cstheme="majorHAnsi"/>
          <w:szCs w:val="24"/>
        </w:rPr>
        <w:t>incarichi</w:t>
      </w:r>
      <w:proofErr w:type="spellEnd"/>
      <w:r w:rsidR="00A148D2" w:rsidRPr="00DD116E">
        <w:rPr>
          <w:rFonts w:asciiTheme="majorHAnsi" w:hAnsiTheme="majorHAnsi" w:cstheme="majorHAnsi"/>
          <w:szCs w:val="24"/>
        </w:rPr>
        <w:t xml:space="preserve"> </w:t>
      </w:r>
      <w:proofErr w:type="spellStart"/>
      <w:r w:rsidR="00A148D2" w:rsidRPr="00DD116E">
        <w:rPr>
          <w:rFonts w:asciiTheme="majorHAnsi" w:hAnsiTheme="majorHAnsi" w:cstheme="majorHAnsi"/>
          <w:szCs w:val="24"/>
        </w:rPr>
        <w:t>individuali</w:t>
      </w:r>
      <w:proofErr w:type="spellEnd"/>
      <w:r w:rsidR="00A148D2" w:rsidRPr="00DD116E">
        <w:rPr>
          <w:rFonts w:asciiTheme="majorHAnsi" w:hAnsiTheme="majorHAnsi" w:cstheme="majorHAnsi"/>
          <w:szCs w:val="24"/>
        </w:rPr>
        <w:t xml:space="preserve"> </w:t>
      </w:r>
      <w:proofErr w:type="spellStart"/>
      <w:r w:rsidR="00A148D2" w:rsidRPr="00DD116E">
        <w:rPr>
          <w:rFonts w:asciiTheme="majorHAnsi" w:hAnsiTheme="majorHAnsi" w:cstheme="majorHAnsi"/>
          <w:szCs w:val="24"/>
        </w:rPr>
        <w:t>aventi</w:t>
      </w:r>
      <w:proofErr w:type="spellEnd"/>
      <w:r w:rsidR="00A148D2" w:rsidRPr="00DD116E">
        <w:rPr>
          <w:rFonts w:asciiTheme="majorHAnsi" w:hAnsiTheme="majorHAnsi" w:cstheme="majorHAnsi"/>
          <w:szCs w:val="24"/>
        </w:rPr>
        <w:t xml:space="preserve"> </w:t>
      </w:r>
      <w:proofErr w:type="spellStart"/>
      <w:r w:rsidR="00A148D2" w:rsidRPr="00DD116E">
        <w:rPr>
          <w:rFonts w:asciiTheme="majorHAnsi" w:hAnsiTheme="majorHAnsi" w:cstheme="majorHAnsi"/>
          <w:szCs w:val="24"/>
        </w:rPr>
        <w:t>ad</w:t>
      </w:r>
      <w:proofErr w:type="spellEnd"/>
      <w:r w:rsidR="00A148D2" w:rsidRPr="00DD116E">
        <w:rPr>
          <w:rFonts w:asciiTheme="majorHAnsi" w:hAnsiTheme="majorHAnsi" w:cstheme="majorHAnsi"/>
          <w:szCs w:val="24"/>
        </w:rPr>
        <w:t xml:space="preserve"> </w:t>
      </w:r>
      <w:proofErr w:type="spellStart"/>
      <w:r w:rsidR="00A148D2" w:rsidRPr="00DD116E">
        <w:rPr>
          <w:rFonts w:asciiTheme="majorHAnsi" w:hAnsiTheme="majorHAnsi" w:cstheme="majorHAnsi"/>
          <w:szCs w:val="24"/>
        </w:rPr>
        <w:t>oggetto</w:t>
      </w:r>
      <w:proofErr w:type="spellEnd"/>
      <w:r w:rsidR="00A148D2">
        <w:rPr>
          <w:rFonts w:asciiTheme="majorHAnsi" w:hAnsiTheme="majorHAnsi" w:cstheme="majorHAnsi"/>
          <w:szCs w:val="24"/>
        </w:rPr>
        <w:t xml:space="preserve"> </w:t>
      </w:r>
      <w:r w:rsidR="00A148D2" w:rsidRPr="00DD116E">
        <w:rPr>
          <w:rFonts w:asciiTheme="majorHAnsi" w:hAnsiTheme="majorHAnsi" w:cstheme="majorHAnsi"/>
          <w:szCs w:val="24"/>
        </w:rPr>
        <w:t>“</w:t>
      </w:r>
      <w:proofErr w:type="spellStart"/>
      <w:r w:rsidR="00A148D2">
        <w:rPr>
          <w:rFonts w:asciiTheme="majorHAnsi" w:hAnsiTheme="majorHAnsi" w:cstheme="majorHAnsi"/>
          <w:szCs w:val="24"/>
        </w:rPr>
        <w:t>P</w:t>
      </w:r>
      <w:r w:rsidR="00A148D2" w:rsidRPr="00DD116E">
        <w:rPr>
          <w:rFonts w:asciiTheme="majorHAnsi" w:hAnsiTheme="majorHAnsi" w:cstheme="majorHAnsi"/>
          <w:szCs w:val="24"/>
        </w:rPr>
        <w:t>ercorsi</w:t>
      </w:r>
      <w:proofErr w:type="spellEnd"/>
      <w:r w:rsidR="00A148D2" w:rsidRPr="00DD116E">
        <w:rPr>
          <w:rFonts w:asciiTheme="majorHAnsi" w:hAnsiTheme="majorHAnsi" w:cstheme="majorHAnsi"/>
          <w:szCs w:val="24"/>
        </w:rPr>
        <w:t xml:space="preserve"> di </w:t>
      </w:r>
      <w:proofErr w:type="spellStart"/>
      <w:r w:rsidR="00A148D2" w:rsidRPr="00DD116E">
        <w:rPr>
          <w:rFonts w:asciiTheme="majorHAnsi" w:hAnsiTheme="majorHAnsi" w:cstheme="majorHAnsi"/>
          <w:szCs w:val="24"/>
        </w:rPr>
        <w:t>orientamento</w:t>
      </w:r>
      <w:proofErr w:type="spellEnd"/>
      <w:r w:rsidR="00A148D2" w:rsidRPr="00DD116E">
        <w:rPr>
          <w:rFonts w:asciiTheme="majorHAnsi" w:hAnsiTheme="majorHAnsi" w:cstheme="majorHAnsi"/>
          <w:szCs w:val="24"/>
        </w:rPr>
        <w:t xml:space="preserve"> con il </w:t>
      </w:r>
      <w:proofErr w:type="spellStart"/>
      <w:r w:rsidR="00A148D2" w:rsidRPr="00DD116E">
        <w:rPr>
          <w:rFonts w:asciiTheme="majorHAnsi" w:hAnsiTheme="majorHAnsi" w:cstheme="majorHAnsi"/>
          <w:szCs w:val="24"/>
        </w:rPr>
        <w:t>coinvolgimento</w:t>
      </w:r>
      <w:proofErr w:type="spellEnd"/>
      <w:r w:rsidR="00A148D2" w:rsidRPr="00DD116E">
        <w:rPr>
          <w:rFonts w:asciiTheme="majorHAnsi" w:hAnsiTheme="majorHAnsi" w:cstheme="majorHAnsi"/>
          <w:szCs w:val="24"/>
        </w:rPr>
        <w:t xml:space="preserve"> </w:t>
      </w:r>
      <w:proofErr w:type="spellStart"/>
      <w:r w:rsidR="00A148D2" w:rsidRPr="00DD116E">
        <w:rPr>
          <w:rFonts w:asciiTheme="majorHAnsi" w:hAnsiTheme="majorHAnsi" w:cstheme="majorHAnsi"/>
          <w:szCs w:val="24"/>
        </w:rPr>
        <w:t>delle</w:t>
      </w:r>
      <w:proofErr w:type="spellEnd"/>
      <w:r w:rsidR="00A148D2" w:rsidRPr="00DD116E">
        <w:rPr>
          <w:rFonts w:asciiTheme="majorHAnsi" w:hAnsiTheme="majorHAnsi" w:cstheme="majorHAnsi"/>
          <w:szCs w:val="24"/>
        </w:rPr>
        <w:t xml:space="preserve"> </w:t>
      </w:r>
      <w:proofErr w:type="spellStart"/>
      <w:proofErr w:type="gramStart"/>
      <w:r w:rsidR="00A148D2" w:rsidRPr="00DD116E">
        <w:rPr>
          <w:rFonts w:asciiTheme="majorHAnsi" w:hAnsiTheme="majorHAnsi" w:cstheme="majorHAnsi"/>
          <w:szCs w:val="24"/>
        </w:rPr>
        <w:t>famiglie</w:t>
      </w:r>
      <w:proofErr w:type="spellEnd"/>
      <w:r w:rsidR="00A148D2" w:rsidRPr="00DD116E">
        <w:rPr>
          <w:rFonts w:asciiTheme="majorHAnsi" w:hAnsiTheme="majorHAnsi" w:cstheme="majorHAnsi"/>
          <w:szCs w:val="24"/>
        </w:rPr>
        <w:t xml:space="preserve"> ”</w:t>
      </w:r>
      <w:proofErr w:type="gramEnd"/>
    </w:p>
    <w:p w14:paraId="13B52922" w14:textId="51BD1BE0" w:rsidR="000D712F" w:rsidRDefault="000D712F" w:rsidP="000D712F">
      <w:pPr>
        <w:spacing w:after="120"/>
        <w:jc w:val="both"/>
        <w:rPr>
          <w:rFonts w:ascii="Calibri Light" w:hAnsi="Calibri Light" w:cs="Calibri Light"/>
          <w:b/>
          <w:bCs/>
        </w:rPr>
      </w:pPr>
    </w:p>
    <w:p w14:paraId="58B80E70" w14:textId="77777777" w:rsidR="00A148D2" w:rsidRDefault="00A148D2" w:rsidP="000D712F">
      <w:pPr>
        <w:spacing w:after="120"/>
        <w:jc w:val="both"/>
        <w:rPr>
          <w:rFonts w:ascii="Calibri Light" w:hAnsi="Calibri Light" w:cs="Calibri Light"/>
          <w:b/>
          <w:bCs/>
        </w:rPr>
      </w:pPr>
    </w:p>
    <w:p w14:paraId="572BCBD4" w14:textId="77777777" w:rsidR="00A148D2" w:rsidRDefault="00A148D2" w:rsidP="000D712F">
      <w:pPr>
        <w:spacing w:after="120"/>
        <w:jc w:val="both"/>
        <w:rPr>
          <w:rFonts w:ascii="Calibri Light" w:hAnsi="Calibri Light" w:cs="Calibri Light"/>
          <w:b/>
          <w:bCs/>
        </w:rPr>
      </w:pP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lastRenderedPageBreak/>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648B3" w14:textId="77777777" w:rsidR="00A20B1C" w:rsidRDefault="00A20B1C" w:rsidP="002C0B2B">
      <w:r>
        <w:separator/>
      </w:r>
    </w:p>
  </w:endnote>
  <w:endnote w:type="continuationSeparator" w:id="0">
    <w:p w14:paraId="0EAE525D" w14:textId="77777777" w:rsidR="00A20B1C" w:rsidRDefault="00A20B1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B1C66" w14:textId="77777777" w:rsidR="00A20B1C" w:rsidRDefault="00A20B1C" w:rsidP="002C0B2B">
      <w:r>
        <w:separator/>
      </w:r>
    </w:p>
  </w:footnote>
  <w:footnote w:type="continuationSeparator" w:id="0">
    <w:p w14:paraId="3686B109" w14:textId="77777777" w:rsidR="00A20B1C" w:rsidRDefault="00A20B1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174D"/>
    <w:rsid w:val="00015C54"/>
    <w:rsid w:val="00052BF8"/>
    <w:rsid w:val="00085A28"/>
    <w:rsid w:val="00092180"/>
    <w:rsid w:val="00096A2A"/>
    <w:rsid w:val="000C03E6"/>
    <w:rsid w:val="000D197F"/>
    <w:rsid w:val="000D5C11"/>
    <w:rsid w:val="000D6516"/>
    <w:rsid w:val="000D712F"/>
    <w:rsid w:val="000E6A80"/>
    <w:rsid w:val="000E7AA8"/>
    <w:rsid w:val="00111754"/>
    <w:rsid w:val="00117D6E"/>
    <w:rsid w:val="001216B2"/>
    <w:rsid w:val="0015477D"/>
    <w:rsid w:val="00163DF1"/>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2F77A0"/>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4F741C"/>
    <w:rsid w:val="005116CA"/>
    <w:rsid w:val="005205B4"/>
    <w:rsid w:val="00521ACC"/>
    <w:rsid w:val="00536E01"/>
    <w:rsid w:val="00547E63"/>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01478"/>
    <w:rsid w:val="00743A5F"/>
    <w:rsid w:val="00744252"/>
    <w:rsid w:val="00752D7F"/>
    <w:rsid w:val="00771195"/>
    <w:rsid w:val="007755F7"/>
    <w:rsid w:val="00780A16"/>
    <w:rsid w:val="0079066F"/>
    <w:rsid w:val="00790B99"/>
    <w:rsid w:val="00790C48"/>
    <w:rsid w:val="00791D96"/>
    <w:rsid w:val="0079524D"/>
    <w:rsid w:val="007A2B8C"/>
    <w:rsid w:val="007B546B"/>
    <w:rsid w:val="007C14EF"/>
    <w:rsid w:val="007C59BA"/>
    <w:rsid w:val="007C5B4E"/>
    <w:rsid w:val="007D58ED"/>
    <w:rsid w:val="007E535A"/>
    <w:rsid w:val="007F562E"/>
    <w:rsid w:val="00814238"/>
    <w:rsid w:val="00822853"/>
    <w:rsid w:val="00831644"/>
    <w:rsid w:val="0083496D"/>
    <w:rsid w:val="00840536"/>
    <w:rsid w:val="00855685"/>
    <w:rsid w:val="008610EB"/>
    <w:rsid w:val="008614D7"/>
    <w:rsid w:val="008A76B1"/>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48D2"/>
    <w:rsid w:val="00A20B1C"/>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D535D"/>
    <w:rsid w:val="00DF58AB"/>
    <w:rsid w:val="00E0473B"/>
    <w:rsid w:val="00E21D30"/>
    <w:rsid w:val="00E31B74"/>
    <w:rsid w:val="00E56460"/>
    <w:rsid w:val="00E639ED"/>
    <w:rsid w:val="00E8567B"/>
    <w:rsid w:val="00E95A23"/>
    <w:rsid w:val="00E95C1D"/>
    <w:rsid w:val="00EC29AC"/>
    <w:rsid w:val="00EC50D5"/>
    <w:rsid w:val="00ED29BC"/>
    <w:rsid w:val="00EE315E"/>
    <w:rsid w:val="00EF0227"/>
    <w:rsid w:val="00F01558"/>
    <w:rsid w:val="00F056E5"/>
    <w:rsid w:val="00F11373"/>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618</Words>
  <Characters>3523</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2025-03-22T10:59:00Z</dcterms:created>
  <dcterms:modified xsi:type="dcterms:W3CDTF">2025-03-22T10:59:00Z</dcterms:modified>
</cp:coreProperties>
</file>