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34343BC" w14:textId="77777777" w:rsidR="008B2B1E" w:rsidRPr="003C1A5D" w:rsidRDefault="008B2B1E" w:rsidP="008B2B1E">
            <w:pPr>
              <w:spacing w:after="1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</w:t>
            </w:r>
            <w:r w:rsidRPr="00CF6E3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finanziato dall’Unione europea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Next Generation EU. Azioni di prevenzione e contrasto della dispersione scolastica (D.M. 1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0C6DF3F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0A6CE83" w14:textId="77777777" w:rsidR="008B2B1E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608AB98A" w14:textId="7D24652D" w:rsidR="008B2B1E" w:rsidRDefault="008B2B1E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Esperto_______</w:t>
            </w:r>
          </w:p>
          <w:p w14:paraId="57422D06" w14:textId="6A46FED3" w:rsidR="008B2B1E" w:rsidRDefault="008B2B1E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Tutor________</w:t>
            </w:r>
          </w:p>
          <w:p w14:paraId="0A6CCDC5" w14:textId="77777777" w:rsidR="008B2B1E" w:rsidRDefault="008B2B1E" w:rsidP="008B2B1E">
            <w:pPr>
              <w:spacing w:after="120" w:line="240" w:lineRule="auto"/>
              <w:rPr>
                <w:rFonts w:ascii="Calibri Light" w:hAnsi="Calibri Light" w:cs="Calibri Light"/>
                <w:b/>
                <w:bCs/>
              </w:rPr>
            </w:pPr>
            <w:r w:rsidRPr="002829B1">
              <w:rPr>
                <w:rFonts w:ascii="Calibri Light" w:hAnsi="Calibri Light" w:cs="Calibri Light"/>
                <w:b/>
                <w:bCs/>
              </w:rPr>
              <w:t xml:space="preserve">AVVISO DI SELEZIONE PER IL CONFERIMENTO DI N. </w:t>
            </w:r>
            <w:r>
              <w:rPr>
                <w:rFonts w:ascii="Calibri Light" w:hAnsi="Calibri Light" w:cs="Calibri Light"/>
                <w:b/>
                <w:bCs/>
              </w:rPr>
              <w:t>6</w:t>
            </w:r>
            <w:r w:rsidRPr="002829B1">
              <w:rPr>
                <w:rFonts w:ascii="Calibri Light" w:hAnsi="Calibri Light" w:cs="Calibri Light"/>
                <w:b/>
                <w:bCs/>
              </w:rPr>
              <w:t xml:space="preserve"> INCARICHI INDIVIDUALI </w:t>
            </w:r>
            <w:bookmarkStart w:id="1" w:name="_Hlk189240852"/>
            <w:r w:rsidRPr="002829B1">
              <w:rPr>
                <w:rFonts w:ascii="Calibri Light" w:hAnsi="Calibri Light" w:cs="Calibri Light"/>
                <w:b/>
                <w:bCs/>
              </w:rPr>
              <w:t xml:space="preserve">ESPERTI </w:t>
            </w:r>
            <w:proofErr w:type="gramStart"/>
            <w:r w:rsidRPr="002829B1">
              <w:rPr>
                <w:rFonts w:ascii="Calibri Light" w:hAnsi="Calibri Light" w:cs="Calibri Light"/>
                <w:b/>
                <w:bCs/>
              </w:rPr>
              <w:t>E  N.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6</w:t>
            </w:r>
            <w:r w:rsidRPr="002829B1">
              <w:rPr>
                <w:rFonts w:ascii="Calibri Light" w:hAnsi="Calibri Light" w:cs="Calibri Light"/>
                <w:b/>
                <w:bCs/>
              </w:rPr>
              <w:t xml:space="preserve"> INCARICHI INDIVIDUALI TUTOR  PER </w:t>
            </w:r>
            <w:r>
              <w:rPr>
                <w:rFonts w:ascii="Calibri Light" w:hAnsi="Calibri Light" w:cs="Calibri Light"/>
                <w:b/>
                <w:bCs/>
              </w:rPr>
              <w:t>6 “</w:t>
            </w:r>
            <w:r w:rsidRPr="002829B1">
              <w:rPr>
                <w:rFonts w:ascii="Calibri Light" w:hAnsi="Calibri Light" w:cs="Calibri Light"/>
                <w:b/>
              </w:rPr>
              <w:t>PERCORSI</w:t>
            </w:r>
            <w:r w:rsidRPr="002829B1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2829B1">
              <w:rPr>
                <w:rFonts w:ascii="Calibri Light" w:hAnsi="Calibri Light" w:cs="Calibri Light"/>
                <w:b/>
              </w:rPr>
              <w:t>FORMATIVI</w:t>
            </w:r>
            <w:r w:rsidRPr="002829B1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2829B1">
              <w:rPr>
                <w:rFonts w:ascii="Calibri Light" w:hAnsi="Calibri Light" w:cs="Calibri Light"/>
                <w:b/>
              </w:rPr>
              <w:t>E</w:t>
            </w:r>
            <w:r w:rsidRPr="002829B1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2829B1">
              <w:rPr>
                <w:rFonts w:ascii="Calibri Light" w:hAnsi="Calibri Light" w:cs="Calibri Light"/>
                <w:b/>
              </w:rPr>
              <w:t>LABORATORIALI</w:t>
            </w:r>
            <w:r w:rsidRPr="002829B1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2829B1">
              <w:rPr>
                <w:rFonts w:ascii="Calibri Light" w:hAnsi="Calibri Light" w:cs="Calibri Light"/>
                <w:b/>
              </w:rPr>
              <w:t>CO-CURRICOLARI</w:t>
            </w:r>
            <w:bookmarkEnd w:id="1"/>
            <w:r>
              <w:rPr>
                <w:rFonts w:ascii="Calibri Light" w:hAnsi="Calibri Light" w:cs="Calibri Light"/>
                <w:b/>
              </w:rPr>
              <w:t>”</w:t>
            </w:r>
            <w:r w:rsidRPr="002829B1">
              <w:rPr>
                <w:rFonts w:ascii="Calibri Light" w:hAnsi="Calibri Light" w:cs="Calibri Light"/>
                <w:b/>
                <w:spacing w:val="-5"/>
              </w:rPr>
              <w:t xml:space="preserve"> (</w:t>
            </w:r>
            <w:r w:rsidRPr="002829B1">
              <w:rPr>
                <w:rFonts w:ascii="Calibri Light" w:hAnsi="Calibri Light" w:cs="Calibri Light"/>
                <w:b/>
                <w:bCs/>
              </w:rPr>
              <w:t xml:space="preserve">PERCORSI </w:t>
            </w:r>
            <w:r>
              <w:rPr>
                <w:rFonts w:ascii="Calibri Light" w:hAnsi="Calibri Light" w:cs="Calibri Light"/>
                <w:b/>
                <w:bCs/>
              </w:rPr>
              <w:t>DI RAFFORZAMENTO</w:t>
            </w:r>
            <w:r w:rsidRPr="002829B1">
              <w:rPr>
                <w:rFonts w:ascii="Calibri Light" w:hAnsi="Calibri Light" w:cs="Calibri Light"/>
                <w:b/>
                <w:bCs/>
              </w:rPr>
              <w:t xml:space="preserve"> LINGUISTICO)</w:t>
            </w:r>
            <w:r>
              <w:rPr>
                <w:rFonts w:ascii="Calibri Light" w:hAnsi="Calibri Light" w:cs="Calibri Light"/>
                <w:b/>
                <w:bCs/>
              </w:rPr>
              <w:t xml:space="preserve"> DA 15 ORE OGNUNO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AE21C7D" w14:textId="77777777" w:rsidR="008B2B1E" w:rsidRPr="008B2B1E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8B2B1E">
        <w:rPr>
          <w:rFonts w:cstheme="minorHAnsi"/>
        </w:rPr>
        <w:t xml:space="preserve">essere docente dell’IISS Solimene di conversazione in lingua inglese BB02 (cd. Madrelingua inglese) ai sensi del DM 30 gennaio </w:t>
      </w:r>
      <w:proofErr w:type="gramStart"/>
      <w:r w:rsidRPr="008B2B1E">
        <w:rPr>
          <w:rFonts w:cstheme="minorHAnsi"/>
        </w:rPr>
        <w:t>1998  per</w:t>
      </w:r>
      <w:proofErr w:type="gramEnd"/>
      <w:r w:rsidRPr="008B2B1E">
        <w:rPr>
          <w:rFonts w:cstheme="minorHAnsi"/>
        </w:rPr>
        <w:t xml:space="preserve"> l’esperto</w:t>
      </w:r>
    </w:p>
    <w:p w14:paraId="0F6BCCCB" w14:textId="77777777" w:rsidR="008B2B1E" w:rsidRPr="008B2B1E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8B2B1E">
        <w:rPr>
          <w:rFonts w:cstheme="minorHAnsi"/>
        </w:rPr>
        <w:t xml:space="preserve">in alternativa al punto X, docenti “madre lingua”, secondo i criteri e nei termini specificati nell’allegato II del sopra richiamato bando avviso MIUR prot. 10862 del 16.9.2016, ai quali è fatto espresso rinvio. Possesso di certificazione Celta, </w:t>
      </w:r>
      <w:proofErr w:type="spellStart"/>
      <w:r w:rsidRPr="008B2B1E">
        <w:rPr>
          <w:rFonts w:cstheme="minorHAnsi"/>
        </w:rPr>
        <w:t>Tefl</w:t>
      </w:r>
      <w:proofErr w:type="spellEnd"/>
      <w:r w:rsidRPr="008B2B1E">
        <w:rPr>
          <w:rFonts w:cstheme="minorHAnsi"/>
        </w:rPr>
        <w:t xml:space="preserve"> o Delta Cambridge (per l’esperto)</w:t>
      </w:r>
    </w:p>
    <w:p w14:paraId="359C3202" w14:textId="77777777" w:rsidR="008B2B1E" w:rsidRPr="008B2B1E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8B2B1E">
        <w:rPr>
          <w:rFonts w:cstheme="minorHAnsi"/>
        </w:rPr>
        <w:t>Per la figura di tutor essere docente a tempo indeterminato presso l’IISS Solimene nella classe di concorso AB24 (lingua inglese)</w:t>
      </w:r>
    </w:p>
    <w:bookmarkEnd w:id="7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9AAEE1F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57BD0F53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5E06BF12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17E63E2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4D568265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2F71BE66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D554760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lastRenderedPageBreak/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0E7F0D22" w14:textId="77777777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3B2788A6" w14:textId="77777777" w:rsidR="0091110A" w:rsidRPr="000F4577" w:rsidRDefault="0091110A" w:rsidP="0091110A">
      <w:pPr>
        <w:pStyle w:val="Paragrafoelenco"/>
        <w:widowControl/>
        <w:numPr>
          <w:ilvl w:val="0"/>
          <w:numId w:val="36"/>
        </w:numPr>
        <w:autoSpaceDE w:val="0"/>
        <w:autoSpaceDN w:val="0"/>
        <w:spacing w:after="120" w:line="240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0F4577">
        <w:rPr>
          <w:rFonts w:ascii="Calibri" w:hAnsi="Calibri" w:cs="Calibri"/>
          <w:b/>
          <w:bCs/>
          <w:sz w:val="22"/>
          <w:szCs w:val="22"/>
        </w:rPr>
        <w:t>per la figura di esperto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2437"/>
        <w:gridCol w:w="2437"/>
        <w:gridCol w:w="2437"/>
      </w:tblGrid>
      <w:tr w:rsidR="0091110A" w:rsidRPr="004E4144" w14:paraId="2EF4F1A6" w14:textId="77777777" w:rsidTr="00231B7A">
        <w:trPr>
          <w:trHeight w:val="688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2417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73C1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6E14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F399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PUNTEGGIO</w:t>
            </w:r>
          </w:p>
        </w:tc>
      </w:tr>
      <w:tr w:rsidR="0091110A" w:rsidRPr="004E4144" w14:paraId="3DFA4DDE" w14:textId="77777777" w:rsidTr="00231B7A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4892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4D7C5A9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Requisito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95D9" w14:textId="77777777" w:rsidR="0091110A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docente dell’IISS Solimene </w:t>
            </w:r>
            <w:r w:rsidRPr="00181B86">
              <w:rPr>
                <w:rFonts w:ascii="Calibri" w:eastAsia="Arial" w:hAnsi="Calibri" w:cs="Calibri"/>
              </w:rPr>
              <w:t>di conversazione in lingua inglese BB02 (cd. Madrelingua inglese)</w:t>
            </w:r>
            <w:r w:rsidRPr="00F432D4">
              <w:rPr>
                <w:rFonts w:ascii="Calibri" w:eastAsia="Arial" w:hAnsi="Calibri" w:cs="Calibri"/>
              </w:rPr>
              <w:t xml:space="preserve"> </w:t>
            </w:r>
            <w:r w:rsidRPr="00181B86">
              <w:rPr>
                <w:rFonts w:ascii="Calibri" w:eastAsia="Arial" w:hAnsi="Calibri" w:cs="Calibri"/>
              </w:rPr>
              <w:t xml:space="preserve">ai sensi del DM 30 gennaio 1998  </w:t>
            </w:r>
          </w:p>
          <w:p w14:paraId="416F7B2D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 w:rsidRPr="00F432D4">
              <w:rPr>
                <w:rFonts w:ascii="Calibri" w:hAnsi="Calibri" w:cs="Calibri"/>
              </w:rPr>
              <w:t xml:space="preserve">docenti “madrelingua”, secondo i criteri e nei termini specificati nell’allegato II del sopra richiamato bando avviso MIUR prot. 10862 del 16.9.2016, ai quali è fatto espresso rinvio. Possesso di certificazione Celta, </w:t>
            </w:r>
            <w:proofErr w:type="spellStart"/>
            <w:r w:rsidRPr="00F432D4">
              <w:rPr>
                <w:rFonts w:ascii="Calibri" w:hAnsi="Calibri" w:cs="Calibri"/>
              </w:rPr>
              <w:t>Tefl</w:t>
            </w:r>
            <w:proofErr w:type="spellEnd"/>
            <w:r w:rsidRPr="00F432D4">
              <w:rPr>
                <w:rFonts w:ascii="Calibri" w:hAnsi="Calibri" w:cs="Calibri"/>
              </w:rPr>
              <w:t xml:space="preserve"> o Delta Cambridge (per l’esperto)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42EA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F57B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1110A" w:rsidRPr="004E4144" w14:paraId="724F96A1" w14:textId="77777777" w:rsidTr="00231B7A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23DA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6678C4">
              <w:rPr>
                <w:rFonts w:ascii="Calibri" w:eastAsia="Calibri" w:hAnsi="Calibri" w:cs="Calibri"/>
              </w:rPr>
              <w:t>6) comprovata competenza ed esperienza professionale nel settore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32BE" w14:textId="77777777" w:rsidR="0091110A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 w:rsidRPr="00EE3BB1">
              <w:rPr>
                <w:rFonts w:ascii="Calibri" w:eastAsia="Calibri" w:hAnsi="Calibri" w:cs="Calibri"/>
              </w:rPr>
              <w:t xml:space="preserve">Incarichi come esperto o tutor in progetti di formazione per il conseguimento della certificazione </w:t>
            </w:r>
            <w:r>
              <w:rPr>
                <w:rFonts w:ascii="Calibri" w:eastAsia="Calibri" w:hAnsi="Calibri" w:cs="Calibri"/>
              </w:rPr>
              <w:t>Cambridge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86FB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punti per ogni incarico da 30 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0A7F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1110A" w:rsidRPr="004E4144" w14:paraId="2D7D6513" w14:textId="77777777" w:rsidTr="00231B7A">
        <w:trPr>
          <w:trHeight w:val="1644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9F4A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 w:rsidRPr="006678C4">
              <w:rPr>
                <w:rFonts w:ascii="Calibri" w:hAnsi="Calibri" w:cs="Calibri"/>
                <w:b/>
                <w:bCs/>
              </w:rPr>
              <w:t>16) anni di servizio come docente nella scuola statale.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BD03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servizio</w:t>
            </w:r>
          </w:p>
          <w:p w14:paraId="652101EA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6871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 xml:space="preserve">n. 2 punti </w:t>
            </w:r>
            <w:r>
              <w:rPr>
                <w:rFonts w:ascii="Calibri" w:hAnsi="Calibri" w:cs="Calibri"/>
              </w:rPr>
              <w:t>per ciascun anno</w:t>
            </w:r>
          </w:p>
          <w:p w14:paraId="20DA8940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7AD019B0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1C76730B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3B73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3E9B4984" w14:textId="77777777" w:rsidR="0091110A" w:rsidRDefault="0091110A" w:rsidP="0091110A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66602EF5" w14:textId="77777777" w:rsidR="0091110A" w:rsidRPr="00287A19" w:rsidRDefault="0091110A" w:rsidP="0091110A">
      <w:pPr>
        <w:autoSpaceDE w:val="0"/>
        <w:autoSpaceDN w:val="0"/>
        <w:spacing w:after="120" w:line="240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87A19">
        <w:rPr>
          <w:rFonts w:ascii="Calibri" w:hAnsi="Calibri" w:cs="Calibri"/>
          <w:b/>
          <w:bCs/>
          <w:sz w:val="22"/>
          <w:szCs w:val="22"/>
        </w:rPr>
        <w:t xml:space="preserve">per la figura di </w:t>
      </w:r>
      <w:r>
        <w:rPr>
          <w:rFonts w:ascii="Calibri" w:hAnsi="Calibri" w:cs="Calibri"/>
          <w:b/>
          <w:bCs/>
          <w:sz w:val="22"/>
          <w:szCs w:val="22"/>
        </w:rPr>
        <w:t>tutor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2437"/>
        <w:gridCol w:w="2437"/>
        <w:gridCol w:w="2437"/>
      </w:tblGrid>
      <w:tr w:rsidR="0091110A" w:rsidRPr="004E4144" w14:paraId="7D616FBD" w14:textId="77777777" w:rsidTr="00231B7A">
        <w:trPr>
          <w:trHeight w:val="688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5D53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lastRenderedPageBreak/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F759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BBAA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5AA5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PUNTEGGIO</w:t>
            </w:r>
          </w:p>
        </w:tc>
      </w:tr>
      <w:tr w:rsidR="0091110A" w:rsidRPr="004E4144" w14:paraId="2058C98D" w14:textId="77777777" w:rsidTr="00231B7A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92FC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9FB819F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Requisito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93D1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 w:rsidRPr="0060530D">
              <w:rPr>
                <w:rFonts w:ascii="Calibri" w:hAnsi="Calibri" w:cs="Calibri"/>
              </w:rPr>
              <w:t>i.</w:t>
            </w:r>
            <w:r w:rsidRPr="0060530D">
              <w:rPr>
                <w:rFonts w:ascii="Calibri" w:hAnsi="Calibri" w:cs="Calibri"/>
              </w:rPr>
              <w:tab/>
              <w:t>docente a tempo indeterminato presso l’IISS Solimene nella classe di concorso AB24 (lingua inglese)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97B5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F256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1110A" w:rsidRPr="004E4144" w14:paraId="6DC91FC6" w14:textId="77777777" w:rsidTr="00231B7A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E6E4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6678C4">
              <w:rPr>
                <w:rFonts w:ascii="Calibri" w:eastAsia="Calibri" w:hAnsi="Calibri" w:cs="Calibri"/>
              </w:rPr>
              <w:t>6) comprovata competenza ed esperienza professionale nel settore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62F0" w14:textId="77777777" w:rsidR="0091110A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 w:rsidRPr="00EE3BB1">
              <w:rPr>
                <w:rFonts w:ascii="Calibri" w:eastAsia="Calibri" w:hAnsi="Calibri" w:cs="Calibri"/>
              </w:rPr>
              <w:t xml:space="preserve">Incarichi come esperto o tutor in progetti di formazione per il conseguimento della certificazione </w:t>
            </w:r>
            <w:r>
              <w:rPr>
                <w:rFonts w:ascii="Calibri" w:eastAsia="Calibri" w:hAnsi="Calibri" w:cs="Calibri"/>
              </w:rPr>
              <w:t>Cambridge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6E2C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punti per ogni incarico da 30 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77C9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1110A" w:rsidRPr="004E4144" w14:paraId="67A09188" w14:textId="77777777" w:rsidTr="00231B7A">
        <w:trPr>
          <w:trHeight w:val="1644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F340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 w:rsidRPr="006678C4">
              <w:rPr>
                <w:rFonts w:ascii="Calibri" w:hAnsi="Calibri" w:cs="Calibri"/>
                <w:b/>
                <w:bCs/>
              </w:rPr>
              <w:t>16) anni di servizio come docente nella scuola statale.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D610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servizio</w:t>
            </w:r>
          </w:p>
          <w:p w14:paraId="4614E84C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8633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 xml:space="preserve">n. 2 punti </w:t>
            </w:r>
            <w:r>
              <w:rPr>
                <w:rFonts w:ascii="Calibri" w:hAnsi="Calibri" w:cs="Calibri"/>
              </w:rPr>
              <w:t>per ciascun anno</w:t>
            </w:r>
          </w:p>
          <w:p w14:paraId="19C91D29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53705E13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18D5D0E0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F046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15FC0206" w14:textId="77777777" w:rsidR="0091110A" w:rsidRPr="004E4144" w:rsidRDefault="0091110A" w:rsidP="0091110A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7FE65E11" w14:textId="77777777" w:rsidR="0091110A" w:rsidRPr="00287A19" w:rsidRDefault="0091110A" w:rsidP="0091110A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6678C4">
        <w:rPr>
          <w:rFonts w:ascii="Calibri" w:hAnsi="Calibri" w:cs="Calibri"/>
          <w:b/>
          <w:bCs/>
          <w:sz w:val="22"/>
          <w:szCs w:val="22"/>
        </w:rPr>
        <w:t>Saranno valutati i titoli con un protocollo, anno, ente da specificare sul curriculum vitae. Non saranno presi in considerazioni titoli privi di protocollo</w:t>
      </w:r>
      <w:r>
        <w:rPr>
          <w:rFonts w:ascii="Calibri" w:hAnsi="Calibri" w:cs="Calibri"/>
          <w:sz w:val="22"/>
          <w:szCs w:val="22"/>
        </w:rPr>
        <w:t>.</w:t>
      </w:r>
    </w:p>
    <w:p w14:paraId="24885FDE" w14:textId="77777777" w:rsidR="0091110A" w:rsidRPr="00B70A12" w:rsidRDefault="0091110A" w:rsidP="00B70A12">
      <w:pPr>
        <w:rPr>
          <w:rFonts w:asciiTheme="minorHAnsi" w:hAnsiTheme="minorHAnsi" w:cstheme="minorHAnsi"/>
          <w:sz w:val="22"/>
          <w:szCs w:val="22"/>
        </w:rPr>
      </w:pPr>
    </w:p>
    <w:sectPr w:rsidR="0091110A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C0141" w14:textId="77777777" w:rsidR="00563A18" w:rsidRDefault="00563A18">
      <w:r>
        <w:separator/>
      </w:r>
    </w:p>
  </w:endnote>
  <w:endnote w:type="continuationSeparator" w:id="0">
    <w:p w14:paraId="51AEFB0B" w14:textId="77777777" w:rsidR="00563A18" w:rsidRDefault="00563A18">
      <w:r>
        <w:continuationSeparator/>
      </w:r>
    </w:p>
  </w:endnote>
  <w:endnote w:type="continuationNotice" w:id="1">
    <w:p w14:paraId="30DCCCCC" w14:textId="77777777" w:rsidR="00563A18" w:rsidRDefault="00563A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C775" w14:textId="77777777" w:rsidR="00B04A38" w:rsidRDefault="00B04A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701E9" w14:textId="77777777" w:rsidR="00563A18" w:rsidRDefault="00563A18">
      <w:r>
        <w:separator/>
      </w:r>
    </w:p>
  </w:footnote>
  <w:footnote w:type="continuationSeparator" w:id="0">
    <w:p w14:paraId="0A33248E" w14:textId="77777777" w:rsidR="00563A18" w:rsidRDefault="00563A18">
      <w:r>
        <w:continuationSeparator/>
      </w:r>
    </w:p>
  </w:footnote>
  <w:footnote w:type="continuationNotice" w:id="1">
    <w:p w14:paraId="21F743E4" w14:textId="77777777" w:rsidR="00563A18" w:rsidRDefault="00563A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75E0" w14:textId="77777777" w:rsidR="00B04A38" w:rsidRDefault="00B04A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8F4BD8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</w:t>
    </w:r>
    <w:r w:rsidR="00B04A38">
      <w:rPr>
        <w:rFonts w:ascii="Times New Roman" w:hAnsi="Times New Roman"/>
        <w:i/>
        <w:iCs/>
        <w:szCs w:val="24"/>
      </w:rPr>
      <w:t xml:space="preserve">232 del </w:t>
    </w:r>
    <w:r w:rsidR="00B04A38">
      <w:rPr>
        <w:rFonts w:ascii="Times New Roman" w:hAnsi="Times New Roman"/>
        <w:i/>
        <w:iCs/>
        <w:szCs w:val="24"/>
      </w:rPr>
      <w:t>10.02.2025</w:t>
    </w:r>
    <w:r w:rsidRPr="00DD72AA">
      <w:rPr>
        <w:rFonts w:ascii="Times New Roman" w:hAnsi="Times New Roman"/>
        <w:i/>
        <w:iCs/>
        <w:szCs w:val="24"/>
      </w:rPr>
      <w:t xml:space="preserve">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6"/>
  </w:num>
  <w:num w:numId="4" w16cid:durableId="245505435">
    <w:abstractNumId w:val="25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9"/>
  </w:num>
  <w:num w:numId="20" w16cid:durableId="2125803209">
    <w:abstractNumId w:val="28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161188841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1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A38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catanzaromariano@outlook.it</cp:lastModifiedBy>
  <cp:revision>2</cp:revision>
  <dcterms:created xsi:type="dcterms:W3CDTF">2025-02-10T16:26:00Z</dcterms:created>
  <dcterms:modified xsi:type="dcterms:W3CDTF">2025-02-10T16:26:00Z</dcterms:modified>
</cp:coreProperties>
</file>