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94ECA88" w14:textId="77777777" w:rsidR="00A70758" w:rsidRDefault="00A70758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PIANO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NAZIONALE DI RIPRESA E RESILIENZA MISSIONE 4: ISTRUZIONE E RICERCA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Componente 1 – Potenziamento dell’offerta dei servizi di istruzione: dagli asili nido alle Università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Investimento 1.4: Intervento straordinario finalizzato alla riduzione dei divari territoriali nelle scuo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secondarie di primo e di secondo grado e alla lotta alla dispersione scolastica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t>Interventi di tutoraggio e formazione per la riduzione dei divari negli apprendimenti e il contrasto alla dispersione scolastica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  <w:t>(D.M.2febbraio2024,n.19)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  <w:p w14:paraId="4EBC8F88" w14:textId="6AEAB66E" w:rsidR="00A70758" w:rsidRDefault="00791A01" w:rsidP="00A70758">
            <w:pPr>
              <w:widowControl/>
              <w:shd w:val="clear" w:color="auto" w:fill="FFFFFF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AVVISO N. </w:t>
            </w:r>
            <w:r w:rsidR="002C2DA7">
              <w:rPr>
                <w:rFonts w:ascii="Arial" w:hAnsi="Arial" w:cs="Arial"/>
                <w:sz w:val="18"/>
                <w:szCs w:val="18"/>
              </w:rPr>
              <w:t>212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2C2DA7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.01.2025</w:t>
            </w:r>
          </w:p>
          <w:p w14:paraId="1251FB9F" w14:textId="77777777" w:rsidR="00A70758" w:rsidRDefault="00A70758" w:rsidP="00A70758">
            <w:pPr>
              <w:widowControl/>
              <w:shd w:val="clear" w:color="auto" w:fill="FFFFFF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974D65">
              <w:rPr>
                <w:rFonts w:ascii="Arial" w:hAnsi="Arial" w:cs="Arial"/>
                <w:sz w:val="18"/>
                <w:szCs w:val="18"/>
              </w:rPr>
              <w:t>CUPF14D21000480006</w:t>
            </w:r>
          </w:p>
          <w:p w14:paraId="546F74BE" w14:textId="4BA84AFF" w:rsidR="00312F27" w:rsidRPr="00A70758" w:rsidRDefault="00A70758" w:rsidP="00A70758">
            <w:pPr>
              <w:widowControl/>
              <w:shd w:val="clear" w:color="auto" w:fill="FFFFFF"/>
              <w:ind w:left="567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PROGETTOM4C1I1.4-2024-132</w:t>
            </w:r>
            <w:r w:rsidRPr="00974D65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1B146D7C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A7075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mentoring ed orientamento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604DAF61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la cittadinanza italiana o di uno degli Stati membri dell’Unione europea; </w:t>
      </w:r>
    </w:p>
    <w:p w14:paraId="1F4DF422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abbiano il godimento dei diritti civili e politici; </w:t>
      </w:r>
    </w:p>
    <w:p w14:paraId="0C9B724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esclusi dall’elettorato politico attivo;</w:t>
      </w:r>
    </w:p>
    <w:p w14:paraId="427CC56B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possiedano l’idoneità fisica allo svolgimento delle funzioni cui la presente procedura di selezione si riferisce;</w:t>
      </w:r>
    </w:p>
    <w:p w14:paraId="47AE84B8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 w14:paraId="0D26616F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destituiti o dispensati dall’impiego presso una Pubblica Amministrazione;</w:t>
      </w:r>
    </w:p>
    <w:p w14:paraId="1474A9F5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siano stati dichiarati decaduti o licenziati da un impiego statale;</w:t>
      </w:r>
    </w:p>
    <w:p w14:paraId="5AA8CC2E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18ADF90C" w14:textId="77777777" w:rsidR="00162B33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si trovino in situazioni di conflitto di interessi, neanche potenziale, che possano interferire con l’esercizio dell’incarico;</w:t>
      </w:r>
    </w:p>
    <w:p w14:paraId="65381042" w14:textId="77777777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siano  docenti</w:t>
      </w:r>
      <w:proofErr w:type="gramEnd"/>
      <w:r>
        <w:rPr>
          <w:rFonts w:cstheme="minorHAnsi"/>
        </w:rPr>
        <w:t xml:space="preserve"> a tempo indeterminato presso l’istituzione scolastica;</w:t>
      </w:r>
      <w:bookmarkStart w:id="6" w:name="_Hlk96616996"/>
    </w:p>
    <w:bookmarkEnd w:id="6"/>
    <w:p w14:paraId="32D49815" w14:textId="7383F591" w:rsidR="00162B33" w:rsidRPr="00A80EC5" w:rsidRDefault="00162B33" w:rsidP="00162B33">
      <w:pPr>
        <w:pStyle w:val="Comma"/>
        <w:numPr>
          <w:ilvl w:val="0"/>
          <w:numId w:val="36"/>
        </w:numPr>
        <w:spacing w:before="120" w:after="120" w:line="276" w:lineRule="auto"/>
        <w:ind w:left="993" w:hanging="284"/>
        <w:rPr>
          <w:rFonts w:ascii="CIDFont+F2" w:hAnsi="CIDFont+F2" w:cs="CIDFont+F2"/>
          <w:color w:val="000000"/>
          <w:sz w:val="24"/>
          <w:szCs w:val="24"/>
        </w:rPr>
      </w:pP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Possono partecipare alla selezione </w:t>
      </w:r>
      <w:r w:rsidRPr="00A80EC5">
        <w:rPr>
          <w:rFonts w:ascii="CIDFont+F1" w:hAnsi="CIDFont+F1" w:cs="CIDFont+F1"/>
          <w:color w:val="000000"/>
          <w:sz w:val="24"/>
          <w:szCs w:val="24"/>
        </w:rPr>
        <w:t>docenti, con idonea professionalità</w:t>
      </w:r>
      <w:r w:rsidRPr="00CA534A">
        <w:rPr>
          <w:rFonts w:ascii="CIDFont+F1" w:hAnsi="CIDFont+F1" w:cs="CIDFont+F1"/>
          <w:color w:val="000000"/>
          <w:sz w:val="24"/>
          <w:szCs w:val="24"/>
        </w:rPr>
        <w:t xml:space="preserve">, </w:t>
      </w:r>
      <w:r w:rsidRPr="00CA534A">
        <w:rPr>
          <w:rFonts w:ascii="CIDFont+F2" w:hAnsi="CIDFont+F2" w:cs="CIDFont+F2"/>
          <w:color w:val="000000"/>
          <w:sz w:val="24"/>
          <w:szCs w:val="24"/>
        </w:rPr>
        <w:t>in organico presso il nostro Istituto con rapporto di lavoro a tempo</w:t>
      </w:r>
      <w:r w:rsidR="00CA534A" w:rsidRPr="00CA534A">
        <w:rPr>
          <w:rFonts w:ascii="CIDFont+F2" w:hAnsi="CIDFont+F2" w:cs="CIDFont+F2"/>
          <w:color w:val="000000"/>
          <w:sz w:val="24"/>
          <w:szCs w:val="24"/>
        </w:rPr>
        <w:t xml:space="preserve"> pieno e indeterminato</w:t>
      </w:r>
      <w:r w:rsidRPr="00CA534A">
        <w:rPr>
          <w:rFonts w:ascii="CIDFont+F2" w:hAnsi="CIDFont+F2" w:cs="CIDFont+F2"/>
          <w:color w:val="000000"/>
          <w:sz w:val="24"/>
          <w:szCs w:val="24"/>
        </w:rPr>
        <w:t xml:space="preserve"> in tutte le classi di concorso. sulla base del regolamento per la stipula di contratti di prestazione</w:t>
      </w:r>
      <w:r w:rsidRPr="00A80EC5">
        <w:rPr>
          <w:rFonts w:ascii="CIDFont+F2" w:hAnsi="CIDFont+F2" w:cs="CIDFont+F2"/>
          <w:color w:val="000000"/>
          <w:sz w:val="24"/>
          <w:szCs w:val="24"/>
        </w:rPr>
        <w:t xml:space="preserve"> d’opera ai sensi dell’art. 40 c.1 del D.I.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 w:rsidRPr="00A80EC5">
        <w:rPr>
          <w:rFonts w:ascii="CIDFont+F2" w:hAnsi="CIDFont+F2" w:cs="CIDFont+F2"/>
          <w:color w:val="000000"/>
          <w:sz w:val="24"/>
          <w:szCs w:val="24"/>
        </w:rPr>
        <w:t>n. 44/2001 art.4 e della contrattazione integrativa d’istituto 202</w:t>
      </w:r>
      <w:r>
        <w:rPr>
          <w:rFonts w:ascii="CIDFont+F2" w:hAnsi="CIDFont+F2" w:cs="CIDFont+F2"/>
          <w:color w:val="000000"/>
          <w:sz w:val="24"/>
          <w:szCs w:val="24"/>
        </w:rPr>
        <w:t>3</w:t>
      </w:r>
      <w:r w:rsidRPr="00A80EC5">
        <w:rPr>
          <w:rFonts w:ascii="CIDFont+F2" w:hAnsi="CIDFont+F2" w:cs="CIDFont+F2"/>
          <w:color w:val="000000"/>
          <w:sz w:val="24"/>
          <w:szCs w:val="24"/>
        </w:rPr>
        <w:t>-202</w:t>
      </w:r>
      <w:r>
        <w:rPr>
          <w:rFonts w:ascii="CIDFont+F2" w:hAnsi="CIDFont+F2" w:cs="CIDFont+F2"/>
          <w:color w:val="000000"/>
          <w:sz w:val="24"/>
          <w:szCs w:val="24"/>
        </w:rPr>
        <w:t xml:space="preserve">4 </w:t>
      </w:r>
      <w:r w:rsidRPr="00A80EC5">
        <w:rPr>
          <w:rFonts w:ascii="CIDFont+F2" w:hAnsi="CIDFont+F2" w:cs="CIDFont+F2"/>
          <w:color w:val="000000"/>
          <w:sz w:val="24"/>
          <w:szCs w:val="24"/>
        </w:rPr>
        <w:t>art 58.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6558BC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30503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77FE3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2E7AF6C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78668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71828478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0197252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BDB8BE3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8F447E1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590ED1F2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6A80CF7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2ACB590F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4C1B5BE9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6D601504" w14:textId="77777777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</w:p>
    <w:p w14:paraId="6BB313C0" w14:textId="7C712ECE" w:rsidR="00162B33" w:rsidRP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  <w:u w:val="single"/>
        </w:rPr>
      </w:pPr>
      <w:r w:rsidRPr="00162B33">
        <w:rPr>
          <w:rFonts w:ascii="CIDFont+F1" w:hAnsi="CIDFont+F1" w:cs="CIDFont+F1"/>
          <w:u w:val="single"/>
        </w:rPr>
        <w:t>TABELLA DA COMPILARE A CURA DEL CANDIDATO</w:t>
      </w:r>
    </w:p>
    <w:p w14:paraId="190FBA16" w14:textId="77777777" w:rsidR="00162B33" w:rsidRDefault="00162B33" w:rsidP="00162B33">
      <w:pPr>
        <w:widowControl/>
        <w:autoSpaceDE w:val="0"/>
        <w:autoSpaceDN w:val="0"/>
        <w:ind w:left="284"/>
        <w:rPr>
          <w:rFonts w:ascii="CIDFont+F1" w:hAnsi="CIDFont+F1" w:cs="CIDFont+F1"/>
        </w:rPr>
      </w:pPr>
    </w:p>
    <w:p w14:paraId="15550F91" w14:textId="77777777" w:rsidR="00F561BC" w:rsidRPr="00E82776" w:rsidRDefault="00F561BC" w:rsidP="00F561BC">
      <w:pPr>
        <w:widowControl/>
        <w:autoSpaceDE w:val="0"/>
        <w:autoSpaceDN w:val="0"/>
        <w:ind w:left="284"/>
      </w:pPr>
      <w:bookmarkStart w:id="7" w:name="_Hlk187663930"/>
      <w:r w:rsidRPr="00E82776">
        <w:t xml:space="preserve">REQUISITI INDICATI NELL’ART. 4 DEL REGOLAMENTO D’ISTITUTO AI SENSI DELL’ART 40 DEL DI 44 DEL </w:t>
      </w:r>
      <w:proofErr w:type="gramStart"/>
      <w:r w:rsidRPr="00E82776">
        <w:t>2001 ,</w:t>
      </w:r>
      <w:proofErr w:type="gramEnd"/>
      <w:r w:rsidRPr="00E82776">
        <w:t xml:space="preserve"> NELL’ART 58 DEL CONTRATTO INTEGRATIVO D’ISTITUTO 2022/2023. Nella griglia il riferimento numerico è da ricondurre all’elenco dei </w:t>
      </w:r>
      <w:proofErr w:type="gramStart"/>
      <w:r w:rsidRPr="00E82776">
        <w:t>requisiti  dei</w:t>
      </w:r>
      <w:proofErr w:type="gramEnd"/>
      <w:r w:rsidRPr="00E82776">
        <w:t xml:space="preserve"> criteri valutabili ai sensi dell’art. 4 del regolamento.</w:t>
      </w:r>
    </w:p>
    <w:p w14:paraId="7B42DF5A" w14:textId="77777777" w:rsidR="00F561BC" w:rsidRPr="00E82776" w:rsidRDefault="00F561BC" w:rsidP="00F561BC">
      <w:pPr>
        <w:widowControl/>
        <w:autoSpaceDE w:val="0"/>
        <w:autoSpaceDN w:val="0"/>
        <w:ind w:left="284"/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F561BC" w14:paraId="05E69B3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9F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IDFont+F3" w:hAnsi="CIDFont+F3" w:cs="CIDFont+F3"/>
              </w:rPr>
              <w:t>Requisiti e titoli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3244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Punteggio</w:t>
            </w:r>
          </w:p>
          <w:p w14:paraId="1665543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massimo</w:t>
            </w:r>
          </w:p>
          <w:p w14:paraId="485D737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ascii="CIDFont+F3" w:hAnsi="CIDFont+F3" w:cs="CIDFont+F3"/>
              </w:rPr>
            </w:pPr>
            <w:r>
              <w:rPr>
                <w:rFonts w:ascii="CIDFont+F3" w:hAnsi="CIDFont+F3" w:cs="CIDFont+F3"/>
              </w:rPr>
              <w:t>attribuibile</w:t>
            </w:r>
          </w:p>
          <w:p w14:paraId="442364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rFonts w:cstheme="minorHAnsi"/>
                <w:i/>
                <w:iCs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016" w14:textId="77777777" w:rsidR="00F561BC" w:rsidRPr="00BE28F6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BE28F6">
              <w:rPr>
                <w:rFonts w:cstheme="minorHAnsi"/>
              </w:rPr>
              <w:t>Punteggio attribuito</w:t>
            </w:r>
          </w:p>
          <w:p w14:paraId="73BBFE4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B1E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commissione</w:t>
            </w:r>
          </w:p>
        </w:tc>
      </w:tr>
      <w:tr w:rsidR="00F561BC" w14:paraId="1CF117ED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C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311F363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156FB1E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790991A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proofErr w:type="spellStart"/>
            <w:r>
              <w:rPr>
                <w:rFonts w:ascii="CIDFont+F2" w:hAnsi="CIDFont+F2" w:cs="CIDFont+F2"/>
              </w:rPr>
              <w:t>dall’as</w:t>
            </w:r>
            <w:proofErr w:type="spellEnd"/>
            <w:r>
              <w:rPr>
                <w:rFonts w:ascii="CIDFont+F2" w:hAnsi="CIDFont+F2" w:cs="CIDFont+F2"/>
              </w:rPr>
              <w:t xml:space="preserve"> 2019/2020</w:t>
            </w:r>
          </w:p>
          <w:p w14:paraId="7F26D670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</w:pPr>
            <w:r w:rsidRPr="00BE28F6">
              <w:rPr>
                <w:rFonts w:ascii="CIDFont+F7" w:hAnsi="CIDFont+F7" w:cs="CIDFont+F7"/>
                <w:b/>
                <w:bCs/>
                <w:i/>
                <w:iCs/>
                <w:u w:val="single"/>
              </w:rPr>
              <w:t>Titoli valutabili</w:t>
            </w:r>
            <w:r w:rsidRPr="00BE28F6">
              <w:rPr>
                <w:rFonts w:ascii="CIDFont+F6" w:hAnsi="CIDFont+F6" w:cs="CIDFont+F6"/>
                <w:b/>
                <w:bCs/>
                <w:i/>
                <w:iCs/>
                <w:u w:val="single"/>
              </w:rPr>
              <w:t>:</w:t>
            </w:r>
          </w:p>
          <w:p w14:paraId="0FFD8E3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1- Nomina tutor</w:t>
            </w:r>
          </w:p>
          <w:p w14:paraId="0D465DE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 e</w:t>
            </w:r>
          </w:p>
          <w:p w14:paraId="5F8D330B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alternanza</w:t>
            </w:r>
          </w:p>
          <w:p w14:paraId="46EC1BD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scuola lavoro</w:t>
            </w:r>
          </w:p>
          <w:p w14:paraId="6AF3ED3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 xml:space="preserve">2- Nomina esperto o tutor progetti PON o </w:t>
            </w:r>
            <w:proofErr w:type="spellStart"/>
            <w:r>
              <w:rPr>
                <w:rFonts w:ascii="CIDFont+F6" w:hAnsi="CIDFont+F6" w:cs="CIDFont+F6"/>
              </w:rPr>
              <w:t>Pnrr</w:t>
            </w:r>
            <w:proofErr w:type="spellEnd"/>
          </w:p>
          <w:p w14:paraId="2ADFBA4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3- Nomina tutor</w:t>
            </w:r>
          </w:p>
          <w:p w14:paraId="63FA46A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progetti</w:t>
            </w:r>
          </w:p>
          <w:p w14:paraId="13746C9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d’inclusione</w:t>
            </w:r>
          </w:p>
          <w:p w14:paraId="747708D0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4- Funzione</w:t>
            </w:r>
          </w:p>
          <w:p w14:paraId="159A0E9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522EC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PCTO</w:t>
            </w:r>
          </w:p>
          <w:p w14:paraId="66ACFB0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5- Funzione</w:t>
            </w:r>
          </w:p>
          <w:p w14:paraId="1527F43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strumentale</w:t>
            </w:r>
          </w:p>
          <w:p w14:paraId="38D0E1A9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inclusione</w:t>
            </w:r>
          </w:p>
          <w:p w14:paraId="406DD7A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6- Funzione strumentale</w:t>
            </w:r>
          </w:p>
          <w:p w14:paraId="50F6F18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orientamento</w:t>
            </w:r>
          </w:p>
          <w:p w14:paraId="2C9D2D1A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7- Referente orientamento</w:t>
            </w:r>
          </w:p>
          <w:p w14:paraId="24D7FC7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8- Referente dispersione</w:t>
            </w:r>
          </w:p>
          <w:p w14:paraId="0CFE0A2D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t>9- Incarichi organizzativi</w:t>
            </w:r>
          </w:p>
          <w:p w14:paraId="08D90DC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  <w:r>
              <w:rPr>
                <w:rFonts w:ascii="CIDFont+F6" w:hAnsi="CIDFont+F6" w:cs="CIDFont+F6"/>
              </w:rPr>
              <w:lastRenderedPageBreak/>
              <w:t>10- Nomina esperto o tutor progetti di ampliamento dell’offerta formativa</w:t>
            </w:r>
          </w:p>
          <w:p w14:paraId="09F181CE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6" w:hAnsi="CIDFont+F6" w:cs="CIDFont+F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36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 punto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64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E12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2565A214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B5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16) Anni di servizio</w:t>
            </w:r>
          </w:p>
          <w:p w14:paraId="056733F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come docente nella</w:t>
            </w:r>
          </w:p>
          <w:p w14:paraId="63408E7F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83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0.50 punti per</w:t>
            </w:r>
          </w:p>
          <w:p w14:paraId="3E868BE2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ogni anno di</w:t>
            </w:r>
          </w:p>
          <w:p w14:paraId="4AB12F26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servizio nella</w:t>
            </w:r>
          </w:p>
          <w:p w14:paraId="0A6A9AAD" w14:textId="77777777" w:rsidR="00F561BC" w:rsidRPr="00BE28F6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scuola statale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87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13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B1BC10C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FEC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6) comprovata</w:t>
            </w:r>
          </w:p>
          <w:p w14:paraId="0A8F0597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esperienza</w:t>
            </w:r>
          </w:p>
          <w:p w14:paraId="2BD63811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professionale nel</w:t>
            </w:r>
          </w:p>
          <w:p w14:paraId="54319F38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>settore:</w:t>
            </w:r>
          </w:p>
          <w:p w14:paraId="0EB60648" w14:textId="77777777" w:rsidR="00F561BC" w:rsidRPr="000153C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>Coordinatore di</w:t>
            </w:r>
          </w:p>
          <w:p w14:paraId="781BB0F3" w14:textId="77777777" w:rsidR="00F561BC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0153CC">
              <w:rPr>
                <w:rFonts w:ascii="CIDFont+F2" w:hAnsi="CIDFont+F2" w:cs="CIDFont+F2"/>
              </w:rPr>
              <w:t xml:space="preserve">Classe o collaboratore del DS (un incarico per </w:t>
            </w:r>
            <w:proofErr w:type="spellStart"/>
            <w:r w:rsidRPr="000153CC">
              <w:rPr>
                <w:rFonts w:ascii="CIDFont+F2" w:hAnsi="CIDFont+F2" w:cs="CIDFont+F2"/>
              </w:rPr>
              <w:t>a.s.</w:t>
            </w:r>
            <w:proofErr w:type="spellEnd"/>
            <w:r w:rsidRPr="000153CC">
              <w:rPr>
                <w:rFonts w:ascii="CIDFont+F2" w:hAnsi="CIDFont+F2" w:cs="CIDFont+F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E57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punti per incarico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4761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408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F561BC" w14:paraId="03010BEB" w14:textId="77777777" w:rsidTr="00D16C61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08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6) comprovata</w:t>
            </w:r>
          </w:p>
          <w:p w14:paraId="4E868D67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esperienza</w:t>
            </w:r>
          </w:p>
          <w:p w14:paraId="1AEB782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professionale nel</w:t>
            </w:r>
          </w:p>
          <w:p w14:paraId="566CE11B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>settore</w:t>
            </w:r>
          </w:p>
          <w:p w14:paraId="2A04B575" w14:textId="77777777" w:rsidR="00F561BC" w:rsidRPr="00426A13" w:rsidRDefault="00F561BC" w:rsidP="00D16C61">
            <w:pPr>
              <w:widowControl/>
              <w:autoSpaceDE w:val="0"/>
              <w:autoSpaceDN w:val="0"/>
              <w:rPr>
                <w:rFonts w:ascii="CIDFont+F2" w:hAnsi="CIDFont+F2" w:cs="CIDFont+F2"/>
              </w:rPr>
            </w:pPr>
            <w:r w:rsidRPr="00426A13">
              <w:rPr>
                <w:rFonts w:ascii="CIDFont+F2" w:hAnsi="CIDFont+F2" w:cs="CIDFont+F2"/>
              </w:rPr>
              <w:t xml:space="preserve">responsabile di plesso </w:t>
            </w:r>
            <w:proofErr w:type="spellStart"/>
            <w:r w:rsidRPr="00426A13">
              <w:rPr>
                <w:rFonts w:ascii="CIDFont+F2" w:hAnsi="CIDFont+F2" w:cs="CIDFont+F2"/>
              </w:rPr>
              <w:t>a.s.</w:t>
            </w:r>
            <w:proofErr w:type="spellEnd"/>
            <w:r w:rsidRPr="00426A13">
              <w:rPr>
                <w:rFonts w:ascii="CIDFont+F2" w:hAnsi="CIDFont+F2" w:cs="CIDFont+F2"/>
              </w:rPr>
              <w:t xml:space="preserve"> 2024/2025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B85" w14:textId="77777777" w:rsidR="00F561BC" w:rsidRPr="00426A13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</w:rPr>
            </w:pPr>
            <w:r w:rsidRPr="00426A13">
              <w:rPr>
                <w:rFonts w:cstheme="minorHAnsi"/>
              </w:rPr>
              <w:t xml:space="preserve">      20 punti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1C3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BBBC" w14:textId="77777777" w:rsidR="00F561BC" w:rsidRDefault="00F561BC" w:rsidP="00D16C6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</w:tbl>
    <w:p w14:paraId="5A32EA12" w14:textId="77777777" w:rsidR="00F561BC" w:rsidRPr="009D146C" w:rsidRDefault="00F561BC" w:rsidP="00F561BC">
      <w:pPr>
        <w:widowControl/>
        <w:autoSpaceDE w:val="0"/>
        <w:autoSpaceDN w:val="0"/>
        <w:rPr>
          <w:rFonts w:ascii="CIDFont+F2" w:hAnsi="CIDFont+F2" w:cs="CIDFont+F2"/>
          <w:sz w:val="24"/>
          <w:szCs w:val="24"/>
        </w:rPr>
      </w:pPr>
      <w:r w:rsidRPr="009D146C">
        <w:rPr>
          <w:rFonts w:ascii="CIDFont+F2" w:hAnsi="CIDFont+F2" w:cs="CIDFont+F2"/>
          <w:sz w:val="24"/>
          <w:szCs w:val="24"/>
        </w:rPr>
        <w:t>Saranno valutati i titoli (incarichi e nomine) con la presenza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dei seguenti elementi: Istituto, anno, data e protocollo della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nomina. Non saranno presi in considerazioni nomine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mancanti dei suddetti elementi. Indicare sul curriculum vitae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gli estremi, numerare e inserire nella tabella sottostante il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9D146C">
        <w:rPr>
          <w:rFonts w:ascii="CIDFont+F2" w:hAnsi="CIDFont+F2" w:cs="CIDFont+F2"/>
          <w:sz w:val="24"/>
          <w:szCs w:val="24"/>
        </w:rPr>
        <w:t>numero d</w:t>
      </w:r>
      <w:r>
        <w:rPr>
          <w:rFonts w:ascii="CIDFont+F2" w:hAnsi="CIDFont+F2" w:cs="CIDFont+F2"/>
          <w:sz w:val="24"/>
          <w:szCs w:val="24"/>
        </w:rPr>
        <w:t xml:space="preserve">i </w:t>
      </w:r>
      <w:r w:rsidRPr="009D146C">
        <w:rPr>
          <w:rFonts w:ascii="CIDFont+F2" w:hAnsi="CIDFont+F2" w:cs="CIDFont+F2"/>
          <w:sz w:val="24"/>
          <w:szCs w:val="24"/>
        </w:rPr>
        <w:t>riferimento</w:t>
      </w:r>
      <w:r>
        <w:rPr>
          <w:rFonts w:ascii="CIDFont+F2" w:hAnsi="CIDFont+F2" w:cs="CIDFont+F2"/>
          <w:sz w:val="40"/>
          <w:szCs w:val="40"/>
        </w:rPr>
        <w:t>.</w:t>
      </w:r>
    </w:p>
    <w:bookmarkEnd w:id="7"/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2E064" w14:textId="77777777" w:rsidR="00646EAF" w:rsidRDefault="00646EAF">
      <w:r>
        <w:separator/>
      </w:r>
    </w:p>
  </w:endnote>
  <w:endnote w:type="continuationSeparator" w:id="0">
    <w:p w14:paraId="04B311FB" w14:textId="77777777" w:rsidR="00646EAF" w:rsidRDefault="00646EAF">
      <w:r>
        <w:continuationSeparator/>
      </w:r>
    </w:p>
  </w:endnote>
  <w:endnote w:type="continuationNotice" w:id="1">
    <w:p w14:paraId="068F7849" w14:textId="77777777" w:rsidR="00646EAF" w:rsidRDefault="00646E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9851C" w14:textId="77777777" w:rsidR="00646EAF" w:rsidRDefault="00646EAF">
      <w:r>
        <w:separator/>
      </w:r>
    </w:p>
  </w:footnote>
  <w:footnote w:type="continuationSeparator" w:id="0">
    <w:p w14:paraId="63C240C2" w14:textId="77777777" w:rsidR="00646EAF" w:rsidRDefault="00646EAF">
      <w:r>
        <w:continuationSeparator/>
      </w:r>
    </w:p>
  </w:footnote>
  <w:footnote w:type="continuationNotice" w:id="1">
    <w:p w14:paraId="2FF78766" w14:textId="77777777" w:rsidR="00646EAF" w:rsidRDefault="00646E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 w:numId="36" w16cid:durableId="1646425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B33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2DA7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BAF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198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2BA2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D47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6EAF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A01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B2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758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534A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8E0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305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88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BC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5B9FF56-3405-4CD8-98CC-BC262D2B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catanzaromariano@outlook.it</cp:lastModifiedBy>
  <cp:revision>2</cp:revision>
  <dcterms:created xsi:type="dcterms:W3CDTF">2025-01-29T12:28:00Z</dcterms:created>
  <dcterms:modified xsi:type="dcterms:W3CDTF">2025-01-29T12:28:00Z</dcterms:modified>
</cp:coreProperties>
</file>