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F555D" w:rsidRPr="00F230BD" w:rsidRDefault="002F555D" w:rsidP="002F555D">
      <w:pPr>
        <w:spacing w:before="120" w:after="120"/>
        <w:rPr>
          <w:rFonts w:ascii="NotoSans-Bold" w:eastAsia="Calibri" w:hAnsi="NotoSans-Bold" w:cs="NotoSans-Bold"/>
          <w:bCs/>
          <w:color w:val="008177"/>
          <w:sz w:val="27"/>
          <w:szCs w:val="27"/>
        </w:rPr>
      </w:pPr>
      <w:r w:rsidRPr="00443003">
        <w:rPr>
          <w:rFonts w:cstheme="minorHAnsi"/>
          <w:b/>
          <w:bCs/>
        </w:rPr>
        <w:t>AVVISO</w:t>
      </w:r>
      <w:bookmarkStart w:id="0" w:name="_Hlk101432316"/>
      <w:r>
        <w:rPr>
          <w:rFonts w:cstheme="minorHAnsi"/>
          <w:b/>
          <w:bCs/>
        </w:rPr>
        <w:t xml:space="preserve"> DI SELEZIONE DI 1</w:t>
      </w:r>
      <w:bookmarkStart w:id="1" w:name="_Hlk102060679"/>
      <w:r>
        <w:rPr>
          <w:rFonts w:cstheme="minorHAnsi"/>
          <w:b/>
          <w:bCs/>
        </w:rPr>
        <w:t xml:space="preserve"> ESPERTI E 1 TUTOR PER LA REALIZZAZIONE DI 1 </w:t>
      </w:r>
      <w:r w:rsidR="00055AFA">
        <w:rPr>
          <w:position w:val="-1"/>
          <w:sz w:val="28"/>
          <w:szCs w:val="28"/>
        </w:rPr>
        <w:t>percorso  formativi laboratori</w:t>
      </w:r>
      <w:r>
        <w:rPr>
          <w:position w:val="-1"/>
          <w:sz w:val="28"/>
          <w:szCs w:val="28"/>
        </w:rPr>
        <w:t xml:space="preserve">ali co - curricolari finalizzati allo sviluppo di competenze di comunicazione, espressive e creative (disciplina di riferimento: </w:t>
      </w:r>
      <w:r w:rsidRPr="00777DDA">
        <w:rPr>
          <w:position w:val="-1"/>
          <w:sz w:val="28"/>
          <w:szCs w:val="28"/>
          <w:u w:val="single"/>
        </w:rPr>
        <w:t>italiano)</w:t>
      </w:r>
      <w:r>
        <w:rPr>
          <w:position w:val="-1"/>
          <w:sz w:val="28"/>
          <w:szCs w:val="28"/>
        </w:rPr>
        <w:t>, attraverso la realizzazione di performance teatrali, musicali ed artistiche in generale al fine di potenziare le competenze espressive e l’autostima.</w:t>
      </w:r>
    </w:p>
    <w:bookmarkEnd w:id="0"/>
    <w:bookmarkEnd w:id="1"/>
    <w:p w:rsidR="002F555D" w:rsidRPr="00F230BD" w:rsidRDefault="002F555D" w:rsidP="002F555D">
      <w:pPr>
        <w:spacing w:before="120" w:after="120"/>
        <w:rPr>
          <w:bCs/>
          <w:sz w:val="24"/>
          <w:szCs w:val="24"/>
        </w:rPr>
      </w:pPr>
      <w:r w:rsidRPr="00F230BD">
        <w:rPr>
          <w:bCs/>
          <w:sz w:val="24"/>
          <w:szCs w:val="24"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2" w:name="_Hlk134287912"/>
      <w:r w:rsidRPr="00F230BD">
        <w:rPr>
          <w:bCs/>
          <w:sz w:val="24"/>
          <w:szCs w:val="24"/>
        </w:rPr>
        <w:t>Azioni di prevenzione e contrasto della dispersione scolastica (D.M. 170/2022).</w:t>
      </w:r>
    </w:p>
    <w:bookmarkEnd w:id="2"/>
    <w:p w:rsidR="002F555D" w:rsidRPr="000D7A9A" w:rsidRDefault="002F555D" w:rsidP="002F555D">
      <w:pPr>
        <w:pStyle w:val="Standard"/>
        <w:rPr>
          <w:rFonts w:eastAsia="Calibri"/>
          <w:b/>
          <w:bCs/>
          <w:sz w:val="28"/>
          <w:szCs w:val="28"/>
        </w:rPr>
      </w:pPr>
      <w:r w:rsidRPr="000D7A9A">
        <w:rPr>
          <w:b/>
          <w:sz w:val="28"/>
          <w:szCs w:val="28"/>
        </w:rPr>
        <w:t>CUP F14D22003180006</w:t>
      </w:r>
    </w:p>
    <w:p w:rsidR="002F555D" w:rsidRPr="000D7A9A" w:rsidRDefault="002F555D" w:rsidP="002F555D">
      <w:pPr>
        <w:spacing w:before="33"/>
        <w:ind w:right="3560"/>
        <w:rPr>
          <w:color w:val="212529"/>
          <w:sz w:val="28"/>
          <w:szCs w:val="28"/>
          <w:shd w:val="clear" w:color="auto" w:fill="FFFFFF"/>
        </w:rPr>
      </w:pPr>
      <w:r w:rsidRPr="000D7A9A">
        <w:rPr>
          <w:color w:val="212529"/>
          <w:sz w:val="28"/>
          <w:szCs w:val="28"/>
          <w:shd w:val="clear" w:color="auto" w:fill="FFFFFF"/>
        </w:rPr>
        <w:t>M4C1I1.4-2022-981-P-11693</w:t>
      </w:r>
    </w:p>
    <w:p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97804" w:rsidRDefault="006978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</w:t>
      </w:r>
      <w:r w:rsidR="007E4E4F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C96FE5" w:rsidRDefault="00C96FE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qualità di esperto_________________</w:t>
      </w:r>
    </w:p>
    <w:p w:rsidR="00C96FE5" w:rsidRDefault="00C96FE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qualità di tutor________________</w:t>
      </w:r>
    </w:p>
    <w:p w:rsidR="00C96FE5" w:rsidRPr="00225740" w:rsidRDefault="00C96FE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>s</w:t>
      </w:r>
      <w:r w:rsidR="00697804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:rsidR="00697804" w:rsidRPr="00C96FE5" w:rsidRDefault="00697804" w:rsidP="00B70A1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6FE5">
        <w:rPr>
          <w:rFonts w:asciiTheme="minorHAnsi" w:hAnsiTheme="minorHAnsi" w:cstheme="minorHAnsi"/>
          <w:b/>
          <w:sz w:val="22"/>
          <w:szCs w:val="22"/>
          <w:u w:val="single"/>
        </w:rPr>
        <w:t>Si allega curriculum vita sottoscritto digitalmente . Nel curriculum redatto sotto forma di autocertificazione vanno indicate tutte le esperienze professionale e la loro durata ai fini della valutazione.</w:t>
      </w:r>
    </w:p>
    <w:sectPr w:rsidR="00697804" w:rsidRPr="00C96FE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E65" w:rsidRDefault="001C0E65">
      <w:r>
        <w:separator/>
      </w:r>
    </w:p>
  </w:endnote>
  <w:endnote w:type="continuationSeparator" w:id="1">
    <w:p w:rsidR="001C0E65" w:rsidRDefault="001C0E65">
      <w:r>
        <w:continuationSeparator/>
      </w:r>
    </w:p>
  </w:endnote>
  <w:endnote w:type="continuationNotice" w:id="2">
    <w:p w:rsidR="001C0E65" w:rsidRDefault="001C0E6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95C92" w:rsidP="00C16B99">
        <w:pPr>
          <w:pStyle w:val="Pidipagina"/>
          <w:jc w:val="center"/>
          <w:rPr>
            <w:sz w:val="16"/>
          </w:rPr>
        </w:pPr>
        <w:r w:rsidRPr="00295C92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55AFA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95C92">
        <w:pPr>
          <w:pStyle w:val="Pidipagina"/>
          <w:jc w:val="center"/>
          <w:rPr>
            <w:sz w:val="16"/>
          </w:rPr>
        </w:pPr>
        <w:r w:rsidRPr="00295C92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E65" w:rsidRDefault="001C0E65">
      <w:r>
        <w:separator/>
      </w:r>
    </w:p>
  </w:footnote>
  <w:footnote w:type="continuationSeparator" w:id="1">
    <w:p w:rsidR="001C0E65" w:rsidRDefault="001C0E65">
      <w:r>
        <w:continuationSeparator/>
      </w:r>
    </w:p>
  </w:footnote>
  <w:footnote w:type="continuationNotice" w:id="2">
    <w:p w:rsidR="001C0E65" w:rsidRDefault="001C0E65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9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AFA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0E65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5C92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55D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04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E51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FC7"/>
    <w:rsid w:val="007E2965"/>
    <w:rsid w:val="007E2A92"/>
    <w:rsid w:val="007E4E4F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E55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790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FE5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3D79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865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E0FC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E0FC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E0FC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E0FC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E0FC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E0FC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E0FC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E0FC7"/>
    <w:rPr>
      <w:position w:val="-3"/>
    </w:rPr>
  </w:style>
  <w:style w:type="paragraph" w:styleId="Corpodeltesto">
    <w:name w:val="Body Text"/>
    <w:basedOn w:val="Normale"/>
    <w:link w:val="CorpodeltestoCarattere"/>
    <w:rsid w:val="007E0FC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E0FC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E0FC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697804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2024-04-08T08:03:00Z</dcterms:created>
  <dcterms:modified xsi:type="dcterms:W3CDTF">2024-04-08T10:58:00Z</dcterms:modified>
</cp:coreProperties>
</file>